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6890" w:rsidRDefault="003E6890" w:rsidP="00D85DEC">
      <w:pPr>
        <w:rPr>
          <w:b/>
        </w:rPr>
      </w:pPr>
      <w:bookmarkStart w:id="0" w:name="_GoBack"/>
      <w:bookmarkEnd w:id="0"/>
    </w:p>
    <w:p w:rsidR="00D85DEC" w:rsidRPr="002D533C" w:rsidRDefault="00D85DEC" w:rsidP="00D85DEC">
      <w:r w:rsidRPr="002D533C">
        <w:rPr>
          <w:b/>
        </w:rPr>
        <w:t>Section 2510.10</w:t>
      </w:r>
      <w:r w:rsidR="003E6890">
        <w:rPr>
          <w:b/>
        </w:rPr>
        <w:t xml:space="preserve">  </w:t>
      </w:r>
      <w:r w:rsidRPr="002D533C">
        <w:rPr>
          <w:b/>
        </w:rPr>
        <w:t>Purpose</w:t>
      </w:r>
    </w:p>
    <w:p w:rsidR="00D85DEC" w:rsidRPr="002D533C" w:rsidRDefault="00D85DEC" w:rsidP="00D85DEC"/>
    <w:p w:rsidR="000704A7" w:rsidRDefault="000704A7" w:rsidP="000704A7">
      <w:pPr>
        <w:ind w:left="1440" w:hanging="720"/>
      </w:pPr>
      <w:r>
        <w:t>a)</w:t>
      </w:r>
      <w:r>
        <w:tab/>
      </w:r>
      <w:r w:rsidR="00D85DEC" w:rsidRPr="002D533C">
        <w:t xml:space="preserve">The purpose of this Part is to acknowledge </w:t>
      </w:r>
      <w:r>
        <w:t xml:space="preserve">and recognize </w:t>
      </w:r>
      <w:r w:rsidR="00D85DEC" w:rsidRPr="002D533C">
        <w:t>the contribution of</w:t>
      </w:r>
      <w:r>
        <w:t>:</w:t>
      </w:r>
      <w:r w:rsidR="00D85DEC" w:rsidRPr="002D533C">
        <w:t xml:space="preserve"> </w:t>
      </w:r>
    </w:p>
    <w:p w:rsidR="000704A7" w:rsidRDefault="000704A7" w:rsidP="000704A7">
      <w:pPr>
        <w:ind w:left="1440" w:hanging="720"/>
        <w:rPr>
          <w:i/>
        </w:rPr>
      </w:pPr>
    </w:p>
    <w:p w:rsidR="00CC56E9" w:rsidRDefault="000704A7" w:rsidP="000704A7">
      <w:pPr>
        <w:ind w:left="2160" w:hanging="720"/>
      </w:pPr>
      <w:r w:rsidRPr="000704A7">
        <w:t>1)</w:t>
      </w:r>
      <w:r w:rsidRPr="002D533C">
        <w:rPr>
          <w:i/>
        </w:rPr>
        <w:t xml:space="preserve"> </w:t>
      </w:r>
      <w:r>
        <w:rPr>
          <w:i/>
        </w:rPr>
        <w:tab/>
      </w:r>
      <w:r w:rsidR="00D85DEC" w:rsidRPr="002D533C">
        <w:rPr>
          <w:i/>
        </w:rPr>
        <w:t>Illinois residents returning from service abroad or mobilization by the President of the United States as an active duty member of the United States Armed Forces, the Illinois National Guard, or the Reserves of the United States Armed Forces</w:t>
      </w:r>
      <w:r w:rsidR="00D85DEC" w:rsidRPr="002D533C">
        <w:t xml:space="preserve"> [20 ILCS 805/805-305]</w:t>
      </w:r>
      <w:r w:rsidR="00CC56E9">
        <w:t>; and</w:t>
      </w:r>
      <w:r w:rsidR="00D85DEC" w:rsidRPr="002D533C">
        <w:t xml:space="preserve">  </w:t>
      </w:r>
    </w:p>
    <w:p w:rsidR="00CC56E9" w:rsidRDefault="00CC56E9" w:rsidP="000704A7">
      <w:pPr>
        <w:ind w:left="2160" w:hanging="720"/>
      </w:pPr>
    </w:p>
    <w:p w:rsidR="00CC56E9" w:rsidRDefault="00CC56E9" w:rsidP="000704A7">
      <w:pPr>
        <w:ind w:left="2160" w:hanging="720"/>
      </w:pPr>
      <w:r>
        <w:t>2)</w:t>
      </w:r>
      <w:r>
        <w:tab/>
        <w:t xml:space="preserve">Illinois </w:t>
      </w:r>
      <w:r w:rsidRPr="00D907AC">
        <w:rPr>
          <w:i/>
        </w:rPr>
        <w:t>resident veterans of the United States Armed Forces after returning from service abroad or mobilization by the President of the United States</w:t>
      </w:r>
      <w:r>
        <w:t xml:space="preserve"> [515 ILCS 5/20-45]</w:t>
      </w:r>
      <w:r w:rsidR="00D907AC">
        <w:t>.</w:t>
      </w:r>
    </w:p>
    <w:p w:rsidR="00CC56E9" w:rsidRDefault="00CC56E9" w:rsidP="000704A7">
      <w:pPr>
        <w:ind w:left="2160" w:hanging="720"/>
      </w:pPr>
    </w:p>
    <w:p w:rsidR="00EB424E" w:rsidRDefault="00CC56E9" w:rsidP="00CC56E9">
      <w:pPr>
        <w:ind w:left="1482" w:hanging="741"/>
      </w:pPr>
      <w:r>
        <w:t>b)</w:t>
      </w:r>
      <w:r>
        <w:tab/>
      </w:r>
      <w:r w:rsidR="00D85DEC" w:rsidRPr="002D533C">
        <w:t xml:space="preserve">In recognition of </w:t>
      </w:r>
      <w:r>
        <w:t>the</w:t>
      </w:r>
      <w:r w:rsidR="00D85DEC" w:rsidRPr="002D533C">
        <w:t xml:space="preserve"> services</w:t>
      </w:r>
      <w:r>
        <w:t xml:space="preserve"> of </w:t>
      </w:r>
      <w:smartTag w:uri="urn:schemas-microsoft-com:office:smarttags" w:element="date">
        <w:smartTag w:uri="urn:schemas-microsoft-com:office:smarttags" w:element="State">
          <w:r>
            <w:t>Illinois</w:t>
          </w:r>
        </w:smartTag>
      </w:smartTag>
      <w:r>
        <w:t xml:space="preserve"> resident service members</w:t>
      </w:r>
      <w:r w:rsidR="00D85DEC" w:rsidRPr="002D533C">
        <w:t>, the Department of Natural Resources will waive specified fees for camping, fishing and hunting for the amount of time that the active duty member spent in service abroad or mobilized.</w:t>
      </w:r>
    </w:p>
    <w:p w:rsidR="00CC56E9" w:rsidRDefault="00CC56E9" w:rsidP="00CC56E9">
      <w:pPr>
        <w:ind w:left="1482" w:hanging="741"/>
      </w:pPr>
    </w:p>
    <w:p w:rsidR="00CC56E9" w:rsidRDefault="00CC56E9" w:rsidP="00CC56E9">
      <w:pPr>
        <w:ind w:left="1482" w:hanging="741"/>
      </w:pPr>
      <w:r>
        <w:t>c)</w:t>
      </w:r>
      <w:r>
        <w:tab/>
        <w:t xml:space="preserve">In recognition of the services of </w:t>
      </w:r>
      <w:smartTag w:uri="urn:schemas-microsoft-com:office:smarttags" w:element="State">
        <w:smartTag w:uri="urn:schemas-microsoft-com:office:smarttags" w:element="date">
          <w:r>
            <w:t>Illinois</w:t>
          </w:r>
        </w:smartTag>
      </w:smartTag>
      <w:r>
        <w:t xml:space="preserve"> resident veterans, the Department of Natural Resources will issue veterans a current fishing license, sport</w:t>
      </w:r>
      <w:r w:rsidR="007A428D">
        <w:t>s</w:t>
      </w:r>
      <w:r>
        <w:t>men's combination license or hunting license at one-half the current fee.</w:t>
      </w:r>
    </w:p>
    <w:p w:rsidR="00CC56E9" w:rsidRDefault="00CC56E9" w:rsidP="00CC56E9">
      <w:pPr>
        <w:ind w:left="1482" w:hanging="741"/>
      </w:pPr>
    </w:p>
    <w:p w:rsidR="00CC56E9" w:rsidRPr="00D55B37" w:rsidRDefault="00CC56E9">
      <w:pPr>
        <w:pStyle w:val="JCARSourceNote"/>
        <w:ind w:left="720"/>
      </w:pPr>
      <w:r w:rsidRPr="00D55B37">
        <w:t xml:space="preserve">(Source:  </w:t>
      </w:r>
      <w:r>
        <w:t>Amended</w:t>
      </w:r>
      <w:r w:rsidRPr="00D55B37">
        <w:t xml:space="preserve"> at </w:t>
      </w:r>
      <w:r>
        <w:t>36 I</w:t>
      </w:r>
      <w:r w:rsidRPr="00D55B37">
        <w:t xml:space="preserve">ll. Reg. </w:t>
      </w:r>
      <w:r w:rsidR="0071115F">
        <w:t>3902</w:t>
      </w:r>
      <w:r w:rsidRPr="00D55B37">
        <w:t xml:space="preserve">, effective </w:t>
      </w:r>
      <w:r w:rsidR="0071115F">
        <w:t>February 24, 2012</w:t>
      </w:r>
      <w:r w:rsidRPr="00D55B37">
        <w:t>)</w:t>
      </w:r>
    </w:p>
    <w:sectPr w:rsidR="00CC56E9" w:rsidRPr="00D55B37" w:rsidSect="006F7D24">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5D85" w:rsidRDefault="00815D85">
      <w:r>
        <w:separator/>
      </w:r>
    </w:p>
  </w:endnote>
  <w:endnote w:type="continuationSeparator" w:id="0">
    <w:p w:rsidR="00815D85" w:rsidRDefault="00815D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5D85" w:rsidRDefault="00815D85">
      <w:r>
        <w:separator/>
      </w:r>
    </w:p>
  </w:footnote>
  <w:footnote w:type="continuationSeparator" w:id="0">
    <w:p w:rsidR="00815D85" w:rsidRDefault="00815D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47194"/>
    <w:rsid w:val="000704A7"/>
    <w:rsid w:val="000C2E37"/>
    <w:rsid w:val="000D225F"/>
    <w:rsid w:val="0010517C"/>
    <w:rsid w:val="001327E2"/>
    <w:rsid w:val="001861D3"/>
    <w:rsid w:val="00195E31"/>
    <w:rsid w:val="001C7D95"/>
    <w:rsid w:val="001E3074"/>
    <w:rsid w:val="00225354"/>
    <w:rsid w:val="002462D9"/>
    <w:rsid w:val="002524EC"/>
    <w:rsid w:val="002568D2"/>
    <w:rsid w:val="00262234"/>
    <w:rsid w:val="002A643F"/>
    <w:rsid w:val="002C368F"/>
    <w:rsid w:val="00337CEB"/>
    <w:rsid w:val="0034056C"/>
    <w:rsid w:val="00367A2E"/>
    <w:rsid w:val="003D1ECC"/>
    <w:rsid w:val="003E6890"/>
    <w:rsid w:val="003F3A28"/>
    <w:rsid w:val="003F5FD7"/>
    <w:rsid w:val="00431CFE"/>
    <w:rsid w:val="00440A56"/>
    <w:rsid w:val="00445A29"/>
    <w:rsid w:val="00477A75"/>
    <w:rsid w:val="00490E19"/>
    <w:rsid w:val="004D73D3"/>
    <w:rsid w:val="005001C5"/>
    <w:rsid w:val="0052308E"/>
    <w:rsid w:val="00530BE1"/>
    <w:rsid w:val="00542E97"/>
    <w:rsid w:val="0056157E"/>
    <w:rsid w:val="0056501E"/>
    <w:rsid w:val="00657099"/>
    <w:rsid w:val="006A2114"/>
    <w:rsid w:val="006E0D09"/>
    <w:rsid w:val="006F7D24"/>
    <w:rsid w:val="0071115F"/>
    <w:rsid w:val="0074655F"/>
    <w:rsid w:val="00761F01"/>
    <w:rsid w:val="00780733"/>
    <w:rsid w:val="007958FC"/>
    <w:rsid w:val="007A2D58"/>
    <w:rsid w:val="007A428D"/>
    <w:rsid w:val="007A559E"/>
    <w:rsid w:val="00815D85"/>
    <w:rsid w:val="008271B1"/>
    <w:rsid w:val="00837F88"/>
    <w:rsid w:val="0084781C"/>
    <w:rsid w:val="00917024"/>
    <w:rsid w:val="00935A8C"/>
    <w:rsid w:val="00973973"/>
    <w:rsid w:val="009820CB"/>
    <w:rsid w:val="0098276C"/>
    <w:rsid w:val="009A1449"/>
    <w:rsid w:val="00A2265D"/>
    <w:rsid w:val="00A600AA"/>
    <w:rsid w:val="00AE5547"/>
    <w:rsid w:val="00AF37C6"/>
    <w:rsid w:val="00B35D67"/>
    <w:rsid w:val="00B516F7"/>
    <w:rsid w:val="00B71177"/>
    <w:rsid w:val="00C4537A"/>
    <w:rsid w:val="00CA6AD0"/>
    <w:rsid w:val="00CC13F9"/>
    <w:rsid w:val="00CC56E9"/>
    <w:rsid w:val="00CD3723"/>
    <w:rsid w:val="00D35F4F"/>
    <w:rsid w:val="00D55B37"/>
    <w:rsid w:val="00D85DEC"/>
    <w:rsid w:val="00D907AC"/>
    <w:rsid w:val="00D91A64"/>
    <w:rsid w:val="00D93C67"/>
    <w:rsid w:val="00DC56B8"/>
    <w:rsid w:val="00DE13C1"/>
    <w:rsid w:val="00E7288E"/>
    <w:rsid w:val="00EB424E"/>
    <w:rsid w:val="00F43DEE"/>
    <w:rsid w:val="00F853C3"/>
    <w:rsid w:val="00F95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dat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85DEC"/>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7958FC"/>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85DEC"/>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7958FC"/>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950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1114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DottsJM</dc:creator>
  <cp:keywords/>
  <dc:description/>
  <cp:lastModifiedBy>Roberts, John</cp:lastModifiedBy>
  <cp:revision>3</cp:revision>
  <dcterms:created xsi:type="dcterms:W3CDTF">2012-06-21T23:10:00Z</dcterms:created>
  <dcterms:modified xsi:type="dcterms:W3CDTF">2012-06-21T23:10:00Z</dcterms:modified>
</cp:coreProperties>
</file>