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B4" w:rsidRDefault="001C65B4" w:rsidP="001C65B4">
      <w:pPr>
        <w:widowControl w:val="0"/>
        <w:autoSpaceDE w:val="0"/>
        <w:autoSpaceDN w:val="0"/>
        <w:adjustRightInd w:val="0"/>
      </w:pPr>
    </w:p>
    <w:p w:rsidR="001C65B4" w:rsidRDefault="001C65B4" w:rsidP="001C65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2530.310  Applicability</w:t>
      </w:r>
      <w:r>
        <w:t xml:space="preserve"> </w:t>
      </w:r>
    </w:p>
    <w:p w:rsidR="001C65B4" w:rsidRDefault="001C65B4" w:rsidP="001C65B4">
      <w:pPr>
        <w:widowControl w:val="0"/>
        <w:autoSpaceDE w:val="0"/>
        <w:autoSpaceDN w:val="0"/>
        <w:adjustRightInd w:val="0"/>
      </w:pPr>
    </w:p>
    <w:p w:rsidR="00193790" w:rsidRDefault="009C4FDD" w:rsidP="001C65B4">
      <w:pPr>
        <w:widowControl w:val="0"/>
        <w:autoSpaceDE w:val="0"/>
        <w:autoSpaceDN w:val="0"/>
        <w:adjustRightInd w:val="0"/>
      </w:pPr>
      <w:r>
        <w:t>This Subpart governs</w:t>
      </w:r>
      <w:r w:rsidR="001C65B4">
        <w:t xml:space="preserve"> </w:t>
      </w:r>
      <w:r w:rsidR="00193790">
        <w:t>practices</w:t>
      </w:r>
      <w:r w:rsidR="00B30254">
        <w:t xml:space="preserve"> and</w:t>
      </w:r>
      <w:r w:rsidR="001C65B4">
        <w:t xml:space="preserve"> procedures </w:t>
      </w:r>
      <w:r w:rsidR="00193790">
        <w:t>under the jurisdiction of</w:t>
      </w:r>
      <w:r w:rsidR="001C65B4">
        <w:t xml:space="preserve"> the Department</w:t>
      </w:r>
      <w:r w:rsidR="00346296" w:rsidRPr="00346296">
        <w:t xml:space="preserve"> </w:t>
      </w:r>
      <w:r w:rsidR="00346296">
        <w:t xml:space="preserve">for </w:t>
      </w:r>
      <w:r w:rsidR="00193790">
        <w:t>the following:</w:t>
      </w:r>
    </w:p>
    <w:p w:rsidR="00193790" w:rsidRDefault="00193790" w:rsidP="00193790"/>
    <w:p w:rsidR="00193790" w:rsidRDefault="00193790" w:rsidP="00341CC5">
      <w:pPr>
        <w:ind w:left="1440" w:hanging="720"/>
      </w:pPr>
      <w:r>
        <w:t>a)</w:t>
      </w:r>
      <w:r>
        <w:tab/>
        <w:t>Summary revocation of licenses and/or suspension of privileges based upon accumulation of points from determinations of guilty by a court of law;</w:t>
      </w:r>
    </w:p>
    <w:p w:rsidR="00193790" w:rsidRDefault="00193790" w:rsidP="00341CC5"/>
    <w:p w:rsidR="00193790" w:rsidRDefault="00193790" w:rsidP="00341CC5">
      <w:pPr>
        <w:ind w:left="1440" w:hanging="720"/>
      </w:pPr>
      <w:r>
        <w:t>b)</w:t>
      </w:r>
      <w:r>
        <w:tab/>
        <w:t>Revocation of licenses and/or suspension of privileges sought by the Department based upon course of conduct</w:t>
      </w:r>
      <w:r w:rsidR="00E967C7">
        <w:t>,</w:t>
      </w:r>
      <w:r>
        <w:t xml:space="preserve"> with at least one determination of guilt by a court of law;</w:t>
      </w:r>
    </w:p>
    <w:p w:rsidR="001C65B4" w:rsidRDefault="001C65B4" w:rsidP="00193790"/>
    <w:p w:rsidR="00346296" w:rsidRPr="00D55B37" w:rsidRDefault="001937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D6B2C">
        <w:t>17001</w:t>
      </w:r>
      <w:r w:rsidRPr="00D55B37">
        <w:t xml:space="preserve">, effective </w:t>
      </w:r>
      <w:bookmarkStart w:id="0" w:name="_GoBack"/>
      <w:r w:rsidR="000D6B2C">
        <w:t>July 25, 2014</w:t>
      </w:r>
      <w:bookmarkEnd w:id="0"/>
      <w:r w:rsidRPr="00D55B37">
        <w:t>)</w:t>
      </w:r>
    </w:p>
    <w:sectPr w:rsidR="00346296" w:rsidRPr="00D55B37" w:rsidSect="001C6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5B4"/>
    <w:rsid w:val="00075219"/>
    <w:rsid w:val="000D6B2C"/>
    <w:rsid w:val="00193790"/>
    <w:rsid w:val="001C65B4"/>
    <w:rsid w:val="001F7D61"/>
    <w:rsid w:val="00341CC5"/>
    <w:rsid w:val="00346296"/>
    <w:rsid w:val="003E1BC0"/>
    <w:rsid w:val="005C3366"/>
    <w:rsid w:val="00633DE7"/>
    <w:rsid w:val="008D319D"/>
    <w:rsid w:val="009C4FDD"/>
    <w:rsid w:val="00AB598E"/>
    <w:rsid w:val="00B24D8E"/>
    <w:rsid w:val="00B30254"/>
    <w:rsid w:val="00B70789"/>
    <w:rsid w:val="00BA4AE6"/>
    <w:rsid w:val="00E967C7"/>
    <w:rsid w:val="00E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BFEF3B-2202-43D2-9C40-4CFA83C6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3</cp:revision>
  <dcterms:created xsi:type="dcterms:W3CDTF">2014-07-15T14:43:00Z</dcterms:created>
  <dcterms:modified xsi:type="dcterms:W3CDTF">2014-08-01T20:11:00Z</dcterms:modified>
</cp:coreProperties>
</file>