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3DDE" w14:textId="77777777" w:rsidR="00317DD4" w:rsidRPr="00E439BC" w:rsidRDefault="00317DD4" w:rsidP="00E439BC"/>
    <w:p w14:paraId="0C4A3E93" w14:textId="3586A518" w:rsidR="00317DD4" w:rsidRPr="00E439BC" w:rsidRDefault="00317DD4" w:rsidP="00E439BC">
      <w:pPr>
        <w:rPr>
          <w:b/>
        </w:rPr>
      </w:pPr>
      <w:r w:rsidRPr="00E439BC">
        <w:rPr>
          <w:b/>
        </w:rPr>
        <w:t xml:space="preserve">Section 2580.60  </w:t>
      </w:r>
      <w:r w:rsidR="00925FF9">
        <w:rPr>
          <w:b/>
        </w:rPr>
        <w:t>Maps</w:t>
      </w:r>
      <w:r w:rsidRPr="00E439BC">
        <w:rPr>
          <w:b/>
        </w:rPr>
        <w:t xml:space="preserve"> of Managed Land</w:t>
      </w:r>
    </w:p>
    <w:p w14:paraId="174F4779" w14:textId="77777777" w:rsidR="00E439BC" w:rsidRPr="00E439BC" w:rsidRDefault="00E439BC" w:rsidP="00A50A8C"/>
    <w:p w14:paraId="5775BE07" w14:textId="76F934D1" w:rsidR="00317DD4" w:rsidRDefault="00613D67" w:rsidP="00E439BC">
      <w:r>
        <w:t>Maps</w:t>
      </w:r>
      <w:r w:rsidR="00317DD4" w:rsidRPr="00E439BC">
        <w:t xml:space="preserve"> of the managed land </w:t>
      </w:r>
      <w:r w:rsidR="00925FF9">
        <w:t xml:space="preserve">to be enrolled </w:t>
      </w:r>
      <w:r w:rsidR="00317DD4" w:rsidRPr="00E439BC">
        <w:t xml:space="preserve">and </w:t>
      </w:r>
      <w:r w:rsidR="00925FF9">
        <w:t xml:space="preserve">the surrounding </w:t>
      </w:r>
      <w:r w:rsidR="00317DD4" w:rsidRPr="00E439BC">
        <w:t>vicinity shall be included</w:t>
      </w:r>
      <w:r w:rsidR="002C7E9B">
        <w:t xml:space="preserve"> with the application</w:t>
      </w:r>
      <w:r w:rsidR="00317DD4" w:rsidRPr="00E439BC">
        <w:t xml:space="preserve">.  The map shall be at a minimum scale of 2 inches to the mile and shall depict an area large enough to include local landmarks (roads, streams, municipalities, etc.) that </w:t>
      </w:r>
      <w:r w:rsidR="00925FF9">
        <w:t>allows</w:t>
      </w:r>
      <w:r w:rsidR="00317DD4" w:rsidRPr="00E439BC">
        <w:t xml:space="preserve"> a reviewer to locate the managed land within a larger landscape.</w:t>
      </w:r>
      <w:r>
        <w:t xml:space="preserve">  Maps </w:t>
      </w:r>
      <w:r w:rsidR="00925FF9">
        <w:t>must</w:t>
      </w:r>
      <w:r>
        <w:t xml:space="preserve"> be printed on 8</w:t>
      </w:r>
      <w:r w:rsidR="00FE5085">
        <w:t>.5</w:t>
      </w:r>
      <w:r>
        <w:t xml:space="preserve">" x 11" paper.  An aerial </w:t>
      </w:r>
      <w:r w:rsidR="002C7E9B">
        <w:t>Stand</w:t>
      </w:r>
      <w:r>
        <w:t xml:space="preserve"> map</w:t>
      </w:r>
      <w:r w:rsidR="00FE5085">
        <w:t xml:space="preserve"> </w:t>
      </w:r>
      <w:r w:rsidR="00FE5085" w:rsidRPr="00FE5085">
        <w:t>(identifies areas designated for native species management (</w:t>
      </w:r>
      <w:r w:rsidR="00F01E5D">
        <w:t>Stands</w:t>
      </w:r>
      <w:r w:rsidR="00FE5085" w:rsidRPr="00FE5085">
        <w:t>))</w:t>
      </w:r>
      <w:r w:rsidR="00F01E5D">
        <w:t xml:space="preserve"> and</w:t>
      </w:r>
      <w:r>
        <w:t xml:space="preserve"> a tax assessor</w:t>
      </w:r>
      <w:r w:rsidR="00FE5085">
        <w:t>'</w:t>
      </w:r>
      <w:r>
        <w:t>s Property Index Number map are required.</w:t>
      </w:r>
    </w:p>
    <w:p w14:paraId="5B0800E9" w14:textId="77777777" w:rsidR="00613D67" w:rsidRDefault="00613D67" w:rsidP="00E439BC"/>
    <w:p w14:paraId="5D17D9D6" w14:textId="2887BBB6" w:rsidR="00613D67" w:rsidRPr="00E439BC" w:rsidRDefault="002C7E9B" w:rsidP="00A50A8C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ED30A5">
        <w:t>5725</w:t>
      </w:r>
      <w:r w:rsidRPr="00524821">
        <w:t xml:space="preserve">, effective </w:t>
      </w:r>
      <w:r w:rsidR="00ED30A5">
        <w:t>March 27, 2024</w:t>
      </w:r>
      <w:r w:rsidRPr="00524821">
        <w:t>)</w:t>
      </w:r>
    </w:p>
    <w:sectPr w:rsidR="00613D67" w:rsidRPr="00E439BC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3BEA" w14:textId="77777777" w:rsidR="005F5746" w:rsidRDefault="005F5746">
      <w:r>
        <w:separator/>
      </w:r>
    </w:p>
  </w:endnote>
  <w:endnote w:type="continuationSeparator" w:id="0">
    <w:p w14:paraId="0A3DA159" w14:textId="77777777" w:rsidR="005F5746" w:rsidRDefault="005F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D5DC" w14:textId="77777777" w:rsidR="005F5746" w:rsidRDefault="005F5746">
      <w:r>
        <w:separator/>
      </w:r>
    </w:p>
  </w:footnote>
  <w:footnote w:type="continuationSeparator" w:id="0">
    <w:p w14:paraId="274E3BF6" w14:textId="77777777" w:rsidR="005F5746" w:rsidRDefault="005F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2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17B2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C31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C7E9B"/>
    <w:rsid w:val="002D3C4D"/>
    <w:rsid w:val="002D3FBA"/>
    <w:rsid w:val="002D7620"/>
    <w:rsid w:val="00305AAE"/>
    <w:rsid w:val="00311C50"/>
    <w:rsid w:val="00314233"/>
    <w:rsid w:val="00317DD4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4FE9"/>
    <w:rsid w:val="003F0EC8"/>
    <w:rsid w:val="003F2136"/>
    <w:rsid w:val="003F24E6"/>
    <w:rsid w:val="003F3A28"/>
    <w:rsid w:val="003F5FD7"/>
    <w:rsid w:val="003F60AF"/>
    <w:rsid w:val="004014FB"/>
    <w:rsid w:val="00404222"/>
    <w:rsid w:val="00416FB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5E2B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5746"/>
    <w:rsid w:val="006132CE"/>
    <w:rsid w:val="00613D67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25FF9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27EBB"/>
    <w:rsid w:val="00A31B74"/>
    <w:rsid w:val="00A327AB"/>
    <w:rsid w:val="00A3646E"/>
    <w:rsid w:val="00A42797"/>
    <w:rsid w:val="00A50A8C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03C0"/>
    <w:rsid w:val="00B71019"/>
    <w:rsid w:val="00B71177"/>
    <w:rsid w:val="00B77077"/>
    <w:rsid w:val="00B817A1"/>
    <w:rsid w:val="00B839A1"/>
    <w:rsid w:val="00B83B6B"/>
    <w:rsid w:val="00B8411A"/>
    <w:rsid w:val="00B8444F"/>
    <w:rsid w:val="00B86B5A"/>
    <w:rsid w:val="00BB230E"/>
    <w:rsid w:val="00BC00FF"/>
    <w:rsid w:val="00BD0E67"/>
    <w:rsid w:val="00BD0ED2"/>
    <w:rsid w:val="00BE03CA"/>
    <w:rsid w:val="00BF2353"/>
    <w:rsid w:val="00BF25C2"/>
    <w:rsid w:val="00BF3913"/>
    <w:rsid w:val="00BF5AAE"/>
    <w:rsid w:val="00BF5AE7"/>
    <w:rsid w:val="00BF5C3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2CA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14DE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39BC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30A5"/>
    <w:rsid w:val="00EE2300"/>
    <w:rsid w:val="00EF3DD3"/>
    <w:rsid w:val="00EF755A"/>
    <w:rsid w:val="00F01E5D"/>
    <w:rsid w:val="00F02FDE"/>
    <w:rsid w:val="00F04307"/>
    <w:rsid w:val="00F05968"/>
    <w:rsid w:val="00F12353"/>
    <w:rsid w:val="00F128F8"/>
    <w:rsid w:val="00F12CAF"/>
    <w:rsid w:val="00F135B9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08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E3A83"/>
  <w15:docId w15:val="{5E418EE4-B6C7-4F44-8817-FADA302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DD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2024-03-19T14:57:00Z</dcterms:created>
  <dcterms:modified xsi:type="dcterms:W3CDTF">2024-04-12T13:26:00Z</dcterms:modified>
</cp:coreProperties>
</file>