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8E" w:rsidRDefault="00F75C8E" w:rsidP="00D61211"/>
    <w:p w:rsidR="00D12E49" w:rsidRDefault="00D61211">
      <w:pPr>
        <w:pStyle w:val="JCARMainSourceNote"/>
      </w:pPr>
      <w:r w:rsidRPr="00D61211">
        <w:t xml:space="preserve">SOURCE:  Emergency rule adopted at 35 Ill. Reg. 10967, effective July 8, 2011, for a maximum of 150 days; emergency expired November 20, 2011; adopted at 36 Ill. Reg. </w:t>
      </w:r>
      <w:r w:rsidR="001C37E4">
        <w:t>11189</w:t>
      </w:r>
      <w:r w:rsidRPr="00D61211">
        <w:t xml:space="preserve">, effective </w:t>
      </w:r>
      <w:r w:rsidR="00C02CA6">
        <w:t>July 3, 2012</w:t>
      </w:r>
      <w:r w:rsidR="00D12E49">
        <w:t xml:space="preserve">; </w:t>
      </w:r>
      <w:r w:rsidR="000F7713">
        <w:t xml:space="preserve">emergency amendment at 37 Ill. Reg. 8953, effective June 13, 2013, for a maximum </w:t>
      </w:r>
      <w:r w:rsidR="00923C7E">
        <w:t>of</w:t>
      </w:r>
      <w:r w:rsidR="000F7713">
        <w:t xml:space="preserve"> 150 days; </w:t>
      </w:r>
      <w:r w:rsidR="00D12E49">
        <w:t xml:space="preserve">amended at 37 Ill. Reg. </w:t>
      </w:r>
      <w:r w:rsidR="00512EBB">
        <w:t>18865</w:t>
      </w:r>
      <w:r w:rsidR="00D12E49">
        <w:t xml:space="preserve">, effective </w:t>
      </w:r>
      <w:bookmarkStart w:id="0" w:name="_GoBack"/>
      <w:r w:rsidR="00512EBB">
        <w:t>November 7, 2013</w:t>
      </w:r>
      <w:bookmarkEnd w:id="0"/>
      <w:r w:rsidR="00D12E49">
        <w:t>.</w:t>
      </w:r>
    </w:p>
    <w:sectPr w:rsidR="00D12E4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C2" w:rsidRDefault="00EE13C2">
      <w:r>
        <w:separator/>
      </w:r>
    </w:p>
  </w:endnote>
  <w:endnote w:type="continuationSeparator" w:id="0">
    <w:p w:rsidR="00EE13C2" w:rsidRDefault="00EE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C2" w:rsidRDefault="00EE13C2">
      <w:r>
        <w:separator/>
      </w:r>
    </w:p>
  </w:footnote>
  <w:footnote w:type="continuationSeparator" w:id="0">
    <w:p w:rsidR="00EE13C2" w:rsidRDefault="00EE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211"/>
    <w:rsid w:val="00001F1D"/>
    <w:rsid w:val="000031A6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713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7E4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04F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EBB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C7E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CA6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4BB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2E49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211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3C2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C8E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F4614D-5E2C-4938-A9DB-0C86E50F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9</cp:revision>
  <dcterms:created xsi:type="dcterms:W3CDTF">2012-06-22T01:25:00Z</dcterms:created>
  <dcterms:modified xsi:type="dcterms:W3CDTF">2013-11-15T20:59:00Z</dcterms:modified>
</cp:coreProperties>
</file>