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4A" w:rsidRDefault="0002184A" w:rsidP="00326559">
      <w:pPr>
        <w:widowControl w:val="0"/>
        <w:autoSpaceDE w:val="0"/>
        <w:autoSpaceDN w:val="0"/>
        <w:adjustRightInd w:val="0"/>
      </w:pPr>
    </w:p>
    <w:p w:rsidR="0002184A" w:rsidRDefault="0002184A" w:rsidP="003265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107.17  Definitions</w:t>
      </w:r>
      <w:r>
        <w:t xml:space="preserve"> </w:t>
      </w:r>
    </w:p>
    <w:p w:rsidR="0002184A" w:rsidRDefault="0002184A" w:rsidP="00326559">
      <w:pPr>
        <w:widowControl w:val="0"/>
        <w:autoSpaceDE w:val="0"/>
        <w:autoSpaceDN w:val="0"/>
        <w:adjustRightInd w:val="0"/>
      </w:pP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"Chief Administrative Officer" means the highest ranking official of a correctional facility. </w:t>
      </w: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Department. </w:t>
      </w:r>
    </w:p>
    <w:p w:rsidR="00326559" w:rsidRDefault="00326559" w:rsidP="00326559">
      <w:pPr>
        <w:widowControl w:val="0"/>
        <w:autoSpaceDE w:val="0"/>
        <w:autoSpaceDN w:val="0"/>
        <w:adjustRightInd w:val="0"/>
        <w:ind w:left="1440" w:hanging="720"/>
      </w:pPr>
    </w:p>
    <w:p w:rsidR="00326559" w:rsidRPr="00F7302E" w:rsidRDefault="00326559" w:rsidP="00326559">
      <w:pPr>
        <w:spacing w:line="279" w:lineRule="exact"/>
        <w:ind w:left="1440"/>
      </w:pPr>
      <w:r>
        <w:t>"</w:t>
      </w:r>
      <w:r w:rsidRPr="00F7302E">
        <w:t>Pre-T</w:t>
      </w:r>
      <w:r>
        <w:t>rial Program Sentence Credit"</w:t>
      </w:r>
      <w:r w:rsidRPr="00F7302E">
        <w:t xml:space="preserve"> means the award of time to offset the length of sentence for an offender who has successfully completed a full-time, 60 day or longer substance abuse program, educational program, behavior modification program, life skills course, or re-entry planning provided by the county department of corrections or county jail during pre-trial detention prior to his or her current commitment to the Department, and as calculated at sentencing and included in the sentencing order.</w:t>
      </w:r>
    </w:p>
    <w:p w:rsidR="0002184A" w:rsidRDefault="0002184A" w:rsidP="00326559">
      <w:pPr>
        <w:widowControl w:val="0"/>
        <w:autoSpaceDE w:val="0"/>
        <w:autoSpaceDN w:val="0"/>
        <w:adjustRightInd w:val="0"/>
        <w:ind w:left="1440" w:hanging="720"/>
      </w:pPr>
    </w:p>
    <w:p w:rsidR="00326559" w:rsidRPr="00D55B37" w:rsidRDefault="0032655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C0098">
        <w:t>37</w:t>
      </w:r>
      <w:r>
        <w:t xml:space="preserve"> I</w:t>
      </w:r>
      <w:r w:rsidRPr="00D55B37">
        <w:t xml:space="preserve">ll. Reg. </w:t>
      </w:r>
      <w:r w:rsidR="00D952C1">
        <w:t>1598</w:t>
      </w:r>
      <w:r w:rsidRPr="00D55B37">
        <w:t xml:space="preserve">, effective </w:t>
      </w:r>
      <w:bookmarkStart w:id="0" w:name="_GoBack"/>
      <w:r w:rsidR="00D952C1">
        <w:t>February 1, 2013</w:t>
      </w:r>
      <w:bookmarkEnd w:id="0"/>
      <w:r w:rsidRPr="00D55B37">
        <w:t>)</w:t>
      </w:r>
    </w:p>
    <w:sectPr w:rsidR="00326559" w:rsidRPr="00D55B37" w:rsidSect="000218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84A"/>
    <w:rsid w:val="0002184A"/>
    <w:rsid w:val="002C0098"/>
    <w:rsid w:val="00326559"/>
    <w:rsid w:val="005C3366"/>
    <w:rsid w:val="007B2309"/>
    <w:rsid w:val="007F24B6"/>
    <w:rsid w:val="00882C01"/>
    <w:rsid w:val="008C561C"/>
    <w:rsid w:val="00D952C1"/>
    <w:rsid w:val="00E0349D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6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