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E6" w:rsidRDefault="00E412E6" w:rsidP="00E412E6">
      <w:pPr>
        <w:widowControl w:val="0"/>
        <w:autoSpaceDE w:val="0"/>
        <w:autoSpaceDN w:val="0"/>
        <w:adjustRightInd w:val="0"/>
      </w:pPr>
    </w:p>
    <w:p w:rsidR="00E412E6" w:rsidRPr="007035E6" w:rsidRDefault="00E412E6" w:rsidP="00E412E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107.180  Misdemeanant Good Time Allowance</w:t>
      </w:r>
      <w:r>
        <w:t xml:space="preserve"> </w:t>
      </w:r>
      <w:r w:rsidR="007035E6">
        <w:rPr>
          <w:b/>
        </w:rPr>
        <w:t>(Repealed)</w:t>
      </w:r>
    </w:p>
    <w:p w:rsidR="00E412E6" w:rsidRDefault="00E412E6" w:rsidP="00E412E6">
      <w:pPr>
        <w:widowControl w:val="0"/>
        <w:autoSpaceDE w:val="0"/>
        <w:autoSpaceDN w:val="0"/>
        <w:adjustRightInd w:val="0"/>
      </w:pPr>
    </w:p>
    <w:p w:rsidR="00E412E6" w:rsidRDefault="00E412E6" w:rsidP="00E412E6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35E6" w:rsidRPr="00D55B37" w:rsidRDefault="007035E6">
      <w:pPr>
        <w:pStyle w:val="JCARSourceNote"/>
        <w:ind w:left="720"/>
      </w:pPr>
      <w:r w:rsidRPr="00D55B37">
        <w:t xml:space="preserve">(Source:  Repealed at </w:t>
      </w:r>
      <w:r w:rsidR="00816FB2">
        <w:t>37</w:t>
      </w:r>
      <w:r>
        <w:t xml:space="preserve"> </w:t>
      </w:r>
      <w:r w:rsidRPr="00D55B37">
        <w:t xml:space="preserve">Ill. Reg. </w:t>
      </w:r>
      <w:r w:rsidR="005E3C72">
        <w:t>1598</w:t>
      </w:r>
      <w:r w:rsidRPr="00D55B37">
        <w:t xml:space="preserve">, effective </w:t>
      </w:r>
      <w:bookmarkStart w:id="0" w:name="_GoBack"/>
      <w:r w:rsidR="005E3C72">
        <w:t>February 1, 2013</w:t>
      </w:r>
      <w:bookmarkEnd w:id="0"/>
      <w:r w:rsidRPr="00D55B37">
        <w:t>)</w:t>
      </w:r>
    </w:p>
    <w:sectPr w:rsidR="007035E6" w:rsidRPr="00D55B37" w:rsidSect="00E412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12E6"/>
    <w:rsid w:val="0006393F"/>
    <w:rsid w:val="003F1918"/>
    <w:rsid w:val="005C3366"/>
    <w:rsid w:val="005E3C72"/>
    <w:rsid w:val="007035E6"/>
    <w:rsid w:val="00723133"/>
    <w:rsid w:val="00816FB2"/>
    <w:rsid w:val="00830304"/>
    <w:rsid w:val="00E412E6"/>
    <w:rsid w:val="00E9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3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0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</dc:title>
  <dc:subject/>
  <dc:creator>Illinois General Assembly</dc:creator>
  <cp:keywords/>
  <dc:description/>
  <cp:lastModifiedBy>King, Melissa A.</cp:lastModifiedBy>
  <cp:revision>3</cp:revision>
  <dcterms:created xsi:type="dcterms:W3CDTF">2013-01-31T15:51:00Z</dcterms:created>
  <dcterms:modified xsi:type="dcterms:W3CDTF">2013-02-01T21:38:00Z</dcterms:modified>
</cp:coreProperties>
</file>