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C48" w:rsidRDefault="00C13C48" w:rsidP="00C13C48">
      <w:pPr>
        <w:widowControl w:val="0"/>
        <w:autoSpaceDE w:val="0"/>
        <w:autoSpaceDN w:val="0"/>
        <w:adjustRightInd w:val="0"/>
      </w:pPr>
      <w:bookmarkStart w:id="0" w:name="_GoBack"/>
      <w:bookmarkEnd w:id="0"/>
    </w:p>
    <w:p w:rsidR="00C13C48" w:rsidRDefault="00C13C48" w:rsidP="00C13C48">
      <w:pPr>
        <w:widowControl w:val="0"/>
        <w:autoSpaceDE w:val="0"/>
        <w:autoSpaceDN w:val="0"/>
        <w:adjustRightInd w:val="0"/>
      </w:pPr>
      <w:r>
        <w:rPr>
          <w:b/>
          <w:bCs/>
        </w:rPr>
        <w:t>Section 405.70  Suspension of Programs</w:t>
      </w:r>
      <w:r>
        <w:t xml:space="preserve"> </w:t>
      </w:r>
    </w:p>
    <w:p w:rsidR="00C13C48" w:rsidRDefault="00C13C48" w:rsidP="00C13C48">
      <w:pPr>
        <w:widowControl w:val="0"/>
        <w:autoSpaceDE w:val="0"/>
        <w:autoSpaceDN w:val="0"/>
        <w:adjustRightInd w:val="0"/>
      </w:pPr>
    </w:p>
    <w:p w:rsidR="00C13C48" w:rsidRDefault="00C13C48" w:rsidP="00C13C48">
      <w:pPr>
        <w:widowControl w:val="0"/>
        <w:autoSpaceDE w:val="0"/>
        <w:autoSpaceDN w:val="0"/>
        <w:adjustRightInd w:val="0"/>
      </w:pPr>
      <w:r>
        <w:t xml:space="preserve">Unless otherwise provided by law, any of the provisions of this Part may be suspended by the Director for reasons including, but not limited to, safety and security, budgetary constraints, insufficient program resources, inadequate space or unavailability of educational staff. </w:t>
      </w:r>
    </w:p>
    <w:p w:rsidR="00C13C48" w:rsidRDefault="00C13C48" w:rsidP="00C13C48">
      <w:pPr>
        <w:widowControl w:val="0"/>
        <w:autoSpaceDE w:val="0"/>
        <w:autoSpaceDN w:val="0"/>
        <w:adjustRightInd w:val="0"/>
      </w:pPr>
    </w:p>
    <w:p w:rsidR="00C13C48" w:rsidRDefault="00C13C48" w:rsidP="00C13C48">
      <w:pPr>
        <w:widowControl w:val="0"/>
        <w:autoSpaceDE w:val="0"/>
        <w:autoSpaceDN w:val="0"/>
        <w:adjustRightInd w:val="0"/>
        <w:ind w:left="1440" w:hanging="720"/>
      </w:pPr>
      <w:r>
        <w:t xml:space="preserve">(Source:  Amended at 15 Ill. Reg. 5642, effective April 15, 1991) </w:t>
      </w:r>
    </w:p>
    <w:sectPr w:rsidR="00C13C48" w:rsidSect="00C13C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3C48"/>
    <w:rsid w:val="000C7627"/>
    <w:rsid w:val="00105B45"/>
    <w:rsid w:val="005C3366"/>
    <w:rsid w:val="006C35DD"/>
    <w:rsid w:val="00A85D6C"/>
    <w:rsid w:val="00C1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