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06" w:rsidRDefault="00022906" w:rsidP="0002290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22906" w:rsidRDefault="00022906" w:rsidP="00022906">
      <w:pPr>
        <w:widowControl w:val="0"/>
        <w:autoSpaceDE w:val="0"/>
        <w:autoSpaceDN w:val="0"/>
        <w:adjustRightInd w:val="0"/>
        <w:ind w:left="1440" w:hanging="1440"/>
      </w:pPr>
      <w:r>
        <w:t>1205.10</w:t>
      </w:r>
      <w:r>
        <w:tab/>
        <w:t xml:space="preserve">Purpose </w:t>
      </w:r>
    </w:p>
    <w:p w:rsidR="00022906" w:rsidRDefault="00022906" w:rsidP="00022906">
      <w:pPr>
        <w:widowControl w:val="0"/>
        <w:autoSpaceDE w:val="0"/>
        <w:autoSpaceDN w:val="0"/>
        <w:adjustRightInd w:val="0"/>
        <w:ind w:left="1440" w:hanging="1440"/>
      </w:pPr>
      <w:r>
        <w:t>1205.20</w:t>
      </w:r>
      <w:r>
        <w:tab/>
        <w:t xml:space="preserve">Definitions </w:t>
      </w:r>
    </w:p>
    <w:p w:rsidR="00022906" w:rsidRDefault="00022906" w:rsidP="00022906">
      <w:pPr>
        <w:widowControl w:val="0"/>
        <w:autoSpaceDE w:val="0"/>
        <w:autoSpaceDN w:val="0"/>
        <w:adjustRightInd w:val="0"/>
        <w:ind w:left="1440" w:hanging="1440"/>
      </w:pPr>
      <w:r>
        <w:t>1205.30</w:t>
      </w:r>
      <w:r>
        <w:tab/>
        <w:t xml:space="preserve">Expungement Order Requirements </w:t>
      </w:r>
    </w:p>
    <w:p w:rsidR="00022906" w:rsidRDefault="00022906" w:rsidP="00022906">
      <w:pPr>
        <w:widowControl w:val="0"/>
        <w:autoSpaceDE w:val="0"/>
        <w:autoSpaceDN w:val="0"/>
        <w:adjustRightInd w:val="0"/>
        <w:ind w:left="1440" w:hanging="1440"/>
      </w:pPr>
      <w:r>
        <w:t>1205.40</w:t>
      </w:r>
      <w:r>
        <w:tab/>
        <w:t xml:space="preserve">Fees </w:t>
      </w:r>
    </w:p>
    <w:p w:rsidR="00022906" w:rsidRDefault="00022906" w:rsidP="00022906">
      <w:pPr>
        <w:widowControl w:val="0"/>
        <w:autoSpaceDE w:val="0"/>
        <w:autoSpaceDN w:val="0"/>
        <w:adjustRightInd w:val="0"/>
        <w:ind w:left="1440" w:hanging="1440"/>
      </w:pPr>
      <w:r>
        <w:t>1205.50</w:t>
      </w:r>
      <w:r>
        <w:tab/>
        <w:t xml:space="preserve">Processing of Expungement Orders </w:t>
      </w:r>
    </w:p>
    <w:sectPr w:rsidR="00022906" w:rsidSect="000229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906"/>
    <w:rsid w:val="00022906"/>
    <w:rsid w:val="002E18AE"/>
    <w:rsid w:val="003033B4"/>
    <w:rsid w:val="0064442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