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55E8" w14:textId="77777777" w:rsidR="001E12A4" w:rsidRPr="001E12A4" w:rsidRDefault="001E12A4" w:rsidP="001E12A4"/>
    <w:p w14:paraId="5B9F62DF" w14:textId="44E98C42" w:rsidR="001E12A4" w:rsidRPr="001E12A4" w:rsidRDefault="001E12A4" w:rsidP="001E12A4">
      <w:pPr>
        <w:rPr>
          <w:b/>
        </w:rPr>
      </w:pPr>
      <w:r w:rsidRPr="001E12A4">
        <w:rPr>
          <w:b/>
        </w:rPr>
        <w:t xml:space="preserve">Section </w:t>
      </w:r>
      <w:r w:rsidR="00117B80" w:rsidRPr="00117B80">
        <w:rPr>
          <w:b/>
        </w:rPr>
        <w:t>1221</w:t>
      </w:r>
      <w:r w:rsidRPr="001E12A4">
        <w:rPr>
          <w:b/>
        </w:rPr>
        <w:t>.20  Scope</w:t>
      </w:r>
    </w:p>
    <w:p w14:paraId="0CA0F631" w14:textId="77777777" w:rsidR="001E12A4" w:rsidRPr="001E12A4" w:rsidRDefault="001E12A4" w:rsidP="001E12A4"/>
    <w:p w14:paraId="1611739F" w14:textId="77777777" w:rsidR="001E12A4" w:rsidRPr="001E12A4" w:rsidRDefault="001E12A4" w:rsidP="001E12A4">
      <w:r w:rsidRPr="001E12A4">
        <w:t xml:space="preserve">This Part is applicable to seized or forfeited property as set forth in Section 5 of the Act.  </w:t>
      </w:r>
    </w:p>
    <w:sectPr w:rsidR="001E12A4" w:rsidRPr="001E12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A0D3" w14:textId="77777777" w:rsidR="0046681B" w:rsidRDefault="0046681B">
      <w:r>
        <w:separator/>
      </w:r>
    </w:p>
  </w:endnote>
  <w:endnote w:type="continuationSeparator" w:id="0">
    <w:p w14:paraId="01CDF09F" w14:textId="77777777" w:rsidR="0046681B" w:rsidRDefault="0046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489E" w14:textId="77777777" w:rsidR="0046681B" w:rsidRDefault="0046681B">
      <w:r>
        <w:separator/>
      </w:r>
    </w:p>
  </w:footnote>
  <w:footnote w:type="continuationSeparator" w:id="0">
    <w:p w14:paraId="3F6BFDF8" w14:textId="77777777" w:rsidR="0046681B" w:rsidRDefault="0046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B8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2A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81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8A1"/>
    <w:rsid w:val="00B16ED7"/>
    <w:rsid w:val="00B17273"/>
    <w:rsid w:val="00B17D78"/>
    <w:rsid w:val="00B23B52"/>
    <w:rsid w:val="00B2411F"/>
    <w:rsid w:val="00B25B52"/>
    <w:rsid w:val="00B270A4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F41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BADB1"/>
  <w15:chartTrackingRefBased/>
  <w15:docId w15:val="{E9B4E3B8-4E8A-46E7-9196-0025D24D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2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100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2022-02-24T18:00:00Z</dcterms:created>
  <dcterms:modified xsi:type="dcterms:W3CDTF">2023-08-25T19:16:00Z</dcterms:modified>
</cp:coreProperties>
</file>