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0C73" w14:textId="52E6E3E5" w:rsidR="000174EB" w:rsidRDefault="000174EB" w:rsidP="00093935"/>
    <w:p w14:paraId="02C097F3" w14:textId="53B2CA13" w:rsidR="00000A4F" w:rsidRDefault="006874E8" w:rsidP="00000A4F">
      <w:pPr>
        <w:rPr>
          <w:b/>
          <w:bCs/>
        </w:rPr>
      </w:pPr>
      <w:r>
        <w:rPr>
          <w:b/>
          <w:bCs/>
        </w:rPr>
        <w:t xml:space="preserve">Section </w:t>
      </w:r>
      <w:proofErr w:type="gramStart"/>
      <w:r w:rsidR="00000A4F" w:rsidRPr="00000A4F">
        <w:rPr>
          <w:b/>
          <w:bCs/>
        </w:rPr>
        <w:t>1230.75  Request</w:t>
      </w:r>
      <w:proofErr w:type="gramEnd"/>
      <w:r w:rsidR="00000A4F" w:rsidRPr="00000A4F">
        <w:rPr>
          <w:b/>
          <w:bCs/>
        </w:rPr>
        <w:t xml:space="preserve"> for Relief</w:t>
      </w:r>
    </w:p>
    <w:p w14:paraId="1F4AE59B" w14:textId="77777777" w:rsidR="00670000" w:rsidRPr="00670000" w:rsidRDefault="00670000" w:rsidP="00000A4F"/>
    <w:p w14:paraId="7974B6AA" w14:textId="6A0F1D58" w:rsidR="00000A4F" w:rsidRPr="00670000" w:rsidRDefault="00670000" w:rsidP="00000A4F">
      <w:r w:rsidRPr="00670000">
        <w:t xml:space="preserve">If relief is granted by a court with appropriate jurisdiction or the </w:t>
      </w:r>
      <w:proofErr w:type="spellStart"/>
      <w:r w:rsidRPr="00670000">
        <w:t>FOID</w:t>
      </w:r>
      <w:proofErr w:type="spellEnd"/>
      <w:r w:rsidRPr="00670000">
        <w:t xml:space="preserve"> Card Review Board, the Department shall reinstate the petitioner</w:t>
      </w:r>
      <w:r>
        <w:t>'</w:t>
      </w:r>
      <w:r w:rsidRPr="00670000">
        <w:t xml:space="preserve">s firearms rights, issue a </w:t>
      </w:r>
      <w:proofErr w:type="spellStart"/>
      <w:r w:rsidRPr="00670000">
        <w:t>FOID</w:t>
      </w:r>
      <w:proofErr w:type="spellEnd"/>
      <w:r w:rsidRPr="00670000">
        <w:t xml:space="preserve"> Card, and </w:t>
      </w:r>
      <w:r w:rsidRPr="00670000">
        <w:rPr>
          <w:i/>
          <w:iCs/>
        </w:rPr>
        <w:t>update, correct, modify, or remove the person's record in any database that the Illinois State Police makes available to the National Instant Criminal Background Check System</w:t>
      </w:r>
      <w:r w:rsidRPr="00670000">
        <w:t xml:space="preserve"> to reflect that the basis for the firearms prohibitor for which relief has been granted no longer applies within 15 business days </w:t>
      </w:r>
      <w:r w:rsidR="00902DE2">
        <w:t xml:space="preserve">after </w:t>
      </w:r>
      <w:r w:rsidRPr="00670000">
        <w:t>of the relief decision.</w:t>
      </w:r>
      <w:r w:rsidR="003512E7">
        <w:t xml:space="preserve"> [</w:t>
      </w:r>
      <w:r w:rsidR="003512E7" w:rsidRPr="003512E7">
        <w:t xml:space="preserve">430 </w:t>
      </w:r>
      <w:proofErr w:type="spellStart"/>
      <w:r w:rsidR="003512E7" w:rsidRPr="003512E7">
        <w:t>ILCS</w:t>
      </w:r>
      <w:proofErr w:type="spellEnd"/>
      <w:r w:rsidR="003512E7" w:rsidRPr="003512E7">
        <w:t xml:space="preserve"> 65/10</w:t>
      </w:r>
      <w:r w:rsidR="003512E7">
        <w:t>]</w:t>
      </w:r>
    </w:p>
    <w:p w14:paraId="1ACE8C36" w14:textId="77777777" w:rsidR="00670000" w:rsidRDefault="00670000" w:rsidP="00A642D1"/>
    <w:p w14:paraId="5BF496CF" w14:textId="2DBE6B70" w:rsidR="00444518" w:rsidRPr="00093935" w:rsidRDefault="005745D8" w:rsidP="00670000">
      <w:pPr>
        <w:ind w:left="720"/>
      </w:pPr>
      <w:r w:rsidRPr="00524821">
        <w:t xml:space="preserve">(Source:  </w:t>
      </w:r>
      <w:r w:rsidR="00703FDE">
        <w:t>Section t</w:t>
      </w:r>
      <w:r w:rsidR="00703FDE" w:rsidRPr="00232063">
        <w:t>ransferred to 20 Ill. Adm. 3500.20 at 47 Ill. Reg. 2474</w:t>
      </w:r>
      <w:r w:rsidR="00703FDE">
        <w:t>; a</w:t>
      </w:r>
      <w:r w:rsidRPr="00524821">
        <w:t>dded at 4</w:t>
      </w:r>
      <w:r w:rsidR="007D6863">
        <w:t>8</w:t>
      </w:r>
      <w:r w:rsidRPr="00524821">
        <w:t xml:space="preserve"> Ill. Reg. </w:t>
      </w:r>
      <w:r w:rsidR="00FC37EE">
        <w:t>2881</w:t>
      </w:r>
      <w:r w:rsidRPr="00524821">
        <w:t xml:space="preserve">, effective </w:t>
      </w:r>
      <w:r w:rsidR="00FC37EE">
        <w:t>February 8, 2024</w:t>
      </w:r>
      <w:r w:rsidRPr="00524821">
        <w:t>)</w:t>
      </w:r>
    </w:p>
    <w:sectPr w:rsidR="0044451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F026D" w14:textId="77777777" w:rsidR="00D96572" w:rsidRDefault="00D96572">
      <w:r>
        <w:separator/>
      </w:r>
    </w:p>
  </w:endnote>
  <w:endnote w:type="continuationSeparator" w:id="0">
    <w:p w14:paraId="076D3A3F" w14:textId="77777777" w:rsidR="00D96572" w:rsidRDefault="00D9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4F73" w14:textId="77777777" w:rsidR="00D96572" w:rsidRDefault="00D96572">
      <w:r>
        <w:separator/>
      </w:r>
    </w:p>
  </w:footnote>
  <w:footnote w:type="continuationSeparator" w:id="0">
    <w:p w14:paraId="2973C9CA" w14:textId="77777777" w:rsidR="00D96572" w:rsidRDefault="00D96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72"/>
    <w:rsid w:val="00000A4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1CCF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A00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E7D6B"/>
    <w:rsid w:val="000F1E7C"/>
    <w:rsid w:val="000F25A1"/>
    <w:rsid w:val="000F6AB6"/>
    <w:rsid w:val="000F6C6D"/>
    <w:rsid w:val="00103C24"/>
    <w:rsid w:val="00110A0B"/>
    <w:rsid w:val="00114190"/>
    <w:rsid w:val="00121501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063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142F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12E7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518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EAF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1581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6010"/>
    <w:rsid w:val="0056157E"/>
    <w:rsid w:val="0056373E"/>
    <w:rsid w:val="0056501E"/>
    <w:rsid w:val="00571719"/>
    <w:rsid w:val="00571A8B"/>
    <w:rsid w:val="00573192"/>
    <w:rsid w:val="00573770"/>
    <w:rsid w:val="005745D8"/>
    <w:rsid w:val="005755DB"/>
    <w:rsid w:val="00576975"/>
    <w:rsid w:val="005777E6"/>
    <w:rsid w:val="005828DA"/>
    <w:rsid w:val="005840C0"/>
    <w:rsid w:val="00586A81"/>
    <w:rsid w:val="005901D4"/>
    <w:rsid w:val="005948A7"/>
    <w:rsid w:val="005A1D48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2051"/>
    <w:rsid w:val="00666006"/>
    <w:rsid w:val="00670000"/>
    <w:rsid w:val="00670B89"/>
    <w:rsid w:val="00672EE7"/>
    <w:rsid w:val="00673BD7"/>
    <w:rsid w:val="00682382"/>
    <w:rsid w:val="00685500"/>
    <w:rsid w:val="006861B7"/>
    <w:rsid w:val="006874E8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3FDE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1BE4"/>
    <w:rsid w:val="007A2C3B"/>
    <w:rsid w:val="007A7D79"/>
    <w:rsid w:val="007B5ACF"/>
    <w:rsid w:val="007B7316"/>
    <w:rsid w:val="007C4EE5"/>
    <w:rsid w:val="007D0B2D"/>
    <w:rsid w:val="007D6863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0B5A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2DE2"/>
    <w:rsid w:val="009053C8"/>
    <w:rsid w:val="00910413"/>
    <w:rsid w:val="00915C6D"/>
    <w:rsid w:val="009168BC"/>
    <w:rsid w:val="00916926"/>
    <w:rsid w:val="009169AC"/>
    <w:rsid w:val="009203B1"/>
    <w:rsid w:val="00921F8B"/>
    <w:rsid w:val="00922286"/>
    <w:rsid w:val="00931CDC"/>
    <w:rsid w:val="00934057"/>
    <w:rsid w:val="0093513C"/>
    <w:rsid w:val="00935A8C"/>
    <w:rsid w:val="00944E3D"/>
    <w:rsid w:val="0094551B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43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17D80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42D1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3369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6572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37E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353FD"/>
  <w15:chartTrackingRefBased/>
  <w15:docId w15:val="{83055A7D-966C-4F96-ACE6-75E7AA07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4</cp:revision>
  <dcterms:created xsi:type="dcterms:W3CDTF">2024-01-23T23:16:00Z</dcterms:created>
  <dcterms:modified xsi:type="dcterms:W3CDTF">2024-02-26T14:25:00Z</dcterms:modified>
</cp:coreProperties>
</file>