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17" w:rsidRDefault="00BA7217" w:rsidP="00BC56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C566C" w:rsidRPr="00BC566C" w:rsidRDefault="00BC566C" w:rsidP="00BC566C">
      <w:pPr>
        <w:widowControl w:val="0"/>
        <w:autoSpaceDE w:val="0"/>
        <w:autoSpaceDN w:val="0"/>
        <w:adjustRightInd w:val="0"/>
        <w:jc w:val="center"/>
      </w:pPr>
      <w:r w:rsidRPr="00BC566C">
        <w:t>PART 1292</w:t>
      </w:r>
    </w:p>
    <w:p w:rsidR="00BC566C" w:rsidRPr="00BC566C" w:rsidRDefault="00BC566C" w:rsidP="00BC566C">
      <w:pPr>
        <w:widowControl w:val="0"/>
        <w:jc w:val="center"/>
        <w:rPr>
          <w:u w:val="single"/>
        </w:rPr>
      </w:pPr>
      <w:r w:rsidRPr="00BC566C">
        <w:t>AMBER ALERT NOTIFICATION PLAN</w:t>
      </w:r>
    </w:p>
    <w:sectPr w:rsidR="00BC566C" w:rsidRPr="00BC566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0D9E">
      <w:r>
        <w:separator/>
      </w:r>
    </w:p>
  </w:endnote>
  <w:endnote w:type="continuationSeparator" w:id="0">
    <w:p w:rsidR="00000000" w:rsidRDefault="00E7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0D9E">
      <w:r>
        <w:separator/>
      </w:r>
    </w:p>
  </w:footnote>
  <w:footnote w:type="continuationSeparator" w:id="0">
    <w:p w:rsidR="00000000" w:rsidRDefault="00E7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0AF1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A7217"/>
    <w:rsid w:val="00BC566C"/>
    <w:rsid w:val="00C4537A"/>
    <w:rsid w:val="00CC13F9"/>
    <w:rsid w:val="00CD3723"/>
    <w:rsid w:val="00D35F4F"/>
    <w:rsid w:val="00D4533F"/>
    <w:rsid w:val="00D55B37"/>
    <w:rsid w:val="00D91A64"/>
    <w:rsid w:val="00D93C67"/>
    <w:rsid w:val="00DC56B8"/>
    <w:rsid w:val="00DE13C1"/>
    <w:rsid w:val="00E70D9E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