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B6" w:rsidRDefault="00D80EB6" w:rsidP="00D80EB6"/>
    <w:p w:rsidR="00D80EB6" w:rsidRDefault="00D80EB6" w:rsidP="00D80EB6">
      <w:pPr>
        <w:rPr>
          <w:b/>
        </w:rPr>
      </w:pPr>
      <w:r w:rsidRPr="006360D9">
        <w:rPr>
          <w:b/>
        </w:rPr>
        <w:t>Section</w:t>
      </w:r>
      <w:r>
        <w:rPr>
          <w:b/>
        </w:rPr>
        <w:t xml:space="preserve"> </w:t>
      </w:r>
      <w:r w:rsidRPr="006360D9">
        <w:rPr>
          <w:b/>
        </w:rPr>
        <w:t>1720.260  Permits</w:t>
      </w:r>
    </w:p>
    <w:p w:rsidR="00D80EB6" w:rsidRDefault="00D80EB6" w:rsidP="00D80EB6"/>
    <w:p w:rsidR="00D80EB6" w:rsidRPr="0099013C" w:rsidRDefault="00D80EB6" w:rsidP="00D80EB6">
      <w:pPr>
        <w:ind w:left="1440" w:hanging="720"/>
      </w:pPr>
      <w:r w:rsidRPr="0099013C">
        <w:t>a)</w:t>
      </w:r>
      <w:r>
        <w:tab/>
      </w:r>
      <w:r w:rsidRPr="0099013C">
        <w:t xml:space="preserve">When an applicant has satisfied the requirements of this </w:t>
      </w:r>
      <w:r>
        <w:t>Subp</w:t>
      </w:r>
      <w:r w:rsidRPr="0099013C">
        <w:t xml:space="preserve">art, the Board shall issue a concealed firearm permit. The permit shall certify that the permittee is qualified by the State to carry a concealed firearm under federal law and the provisions of this </w:t>
      </w:r>
      <w:r>
        <w:t>Subp</w:t>
      </w:r>
      <w:r w:rsidRPr="0099013C">
        <w:t>art, and shall contain:</w:t>
      </w:r>
    </w:p>
    <w:p w:rsidR="00D80EB6" w:rsidRDefault="00D80EB6" w:rsidP="00D80EB6"/>
    <w:p w:rsidR="00D80EB6" w:rsidRDefault="00D80EB6" w:rsidP="00D80EB6">
      <w:pPr>
        <w:tabs>
          <w:tab w:val="left" w:pos="-4902"/>
        </w:tabs>
        <w:ind w:left="2166" w:hanging="684"/>
      </w:pPr>
      <w:r w:rsidRPr="0099013C">
        <w:t>1)</w:t>
      </w:r>
      <w:r>
        <w:tab/>
      </w:r>
      <w:r w:rsidRPr="0099013C">
        <w:t>The permittee's legal name, as shown on the application;</w:t>
      </w:r>
    </w:p>
    <w:p w:rsidR="00D80EB6" w:rsidRPr="0099013C" w:rsidRDefault="00D80EB6" w:rsidP="00D80EB6"/>
    <w:p w:rsidR="00D80EB6" w:rsidRDefault="00D80EB6" w:rsidP="00D80EB6">
      <w:pPr>
        <w:tabs>
          <w:tab w:val="left" w:pos="-4902"/>
        </w:tabs>
        <w:ind w:left="2166" w:hanging="684"/>
      </w:pPr>
      <w:r w:rsidRPr="0099013C">
        <w:t>2)</w:t>
      </w:r>
      <w:r>
        <w:tab/>
      </w:r>
      <w:r w:rsidRPr="0099013C">
        <w:t>The permittee's date of birth;</w:t>
      </w:r>
    </w:p>
    <w:p w:rsidR="00D80EB6" w:rsidRPr="0099013C" w:rsidRDefault="00D80EB6" w:rsidP="00D80EB6"/>
    <w:p w:rsidR="00D80EB6" w:rsidRDefault="00D80EB6" w:rsidP="00D80EB6">
      <w:pPr>
        <w:tabs>
          <w:tab w:val="left" w:pos="-4902"/>
        </w:tabs>
        <w:ind w:left="2166" w:hanging="684"/>
      </w:pPr>
      <w:r w:rsidRPr="0099013C">
        <w:t>3)</w:t>
      </w:r>
      <w:r>
        <w:tab/>
      </w:r>
      <w:r w:rsidRPr="0099013C">
        <w:t>The type of firearm permitted to be carried;</w:t>
      </w:r>
    </w:p>
    <w:p w:rsidR="00D80EB6" w:rsidRPr="0099013C" w:rsidRDefault="00D80EB6" w:rsidP="00D80EB6"/>
    <w:p w:rsidR="00D80EB6" w:rsidRDefault="00D80EB6" w:rsidP="00D80EB6">
      <w:pPr>
        <w:tabs>
          <w:tab w:val="left" w:pos="-4902"/>
        </w:tabs>
        <w:ind w:left="2166" w:hanging="684"/>
      </w:pPr>
      <w:r w:rsidRPr="0099013C">
        <w:t>4)</w:t>
      </w:r>
      <w:r>
        <w:tab/>
      </w:r>
      <w:r w:rsidRPr="0099013C">
        <w:t>A permit number;</w:t>
      </w:r>
    </w:p>
    <w:p w:rsidR="00D80EB6" w:rsidRPr="0099013C" w:rsidRDefault="00D80EB6" w:rsidP="00D80EB6"/>
    <w:p w:rsidR="00D80EB6" w:rsidRDefault="00D80EB6" w:rsidP="00D80EB6">
      <w:pPr>
        <w:tabs>
          <w:tab w:val="left" w:pos="-4902"/>
        </w:tabs>
        <w:ind w:left="2166" w:hanging="684"/>
      </w:pPr>
      <w:r w:rsidRPr="0099013C">
        <w:t>5)</w:t>
      </w:r>
      <w:r>
        <w:tab/>
      </w:r>
      <w:r w:rsidRPr="0099013C">
        <w:t>The date of issuance and expiration of the permit; and</w:t>
      </w:r>
      <w:r>
        <w:t xml:space="preserve"> </w:t>
      </w:r>
    </w:p>
    <w:p w:rsidR="00D80EB6" w:rsidRDefault="00D80EB6" w:rsidP="00D80EB6"/>
    <w:p w:rsidR="00D80EB6" w:rsidRPr="0099013C" w:rsidRDefault="00D80EB6" w:rsidP="00D80EB6">
      <w:pPr>
        <w:tabs>
          <w:tab w:val="left" w:pos="-4902"/>
        </w:tabs>
        <w:ind w:left="2166" w:hanging="684"/>
      </w:pPr>
      <w:r w:rsidRPr="0099013C">
        <w:t>6)</w:t>
      </w:r>
      <w:r>
        <w:tab/>
      </w:r>
      <w:r w:rsidRPr="0099013C">
        <w:t>The title of the permit, the State Seal, and instructions to the permit holder.</w:t>
      </w:r>
    </w:p>
    <w:p w:rsidR="00D80EB6" w:rsidRDefault="00D80EB6" w:rsidP="00D80EB6"/>
    <w:p w:rsidR="00D80EB6" w:rsidRDefault="00D80EB6" w:rsidP="00D80EB6">
      <w:pPr>
        <w:ind w:left="1440" w:hanging="720"/>
      </w:pPr>
      <w:r w:rsidRPr="0099013C">
        <w:t>b)</w:t>
      </w:r>
      <w:r>
        <w:tab/>
      </w:r>
      <w:r w:rsidRPr="0099013C">
        <w:t>The Board shall mail an approved permit to the applicant's residential address or mailing address shown on the application.</w:t>
      </w:r>
    </w:p>
    <w:p w:rsidR="00D80EB6" w:rsidRPr="0099013C" w:rsidRDefault="00D80EB6" w:rsidP="00D80EB6"/>
    <w:p w:rsidR="00D80EB6" w:rsidRPr="0099013C" w:rsidRDefault="00D80EB6" w:rsidP="00D80EB6">
      <w:pPr>
        <w:ind w:left="1440" w:hanging="720"/>
      </w:pPr>
      <w:r w:rsidRPr="0099013C">
        <w:t>c)</w:t>
      </w:r>
      <w:r>
        <w:tab/>
      </w:r>
      <w:r w:rsidRPr="0099013C">
        <w:t>The permit to carry a concealed firearm is not valid unless the permit card is in the permittee</w:t>
      </w:r>
      <w:r>
        <w:t>'</w:t>
      </w:r>
      <w:r w:rsidRPr="0099013C">
        <w:t xml:space="preserve">s possession and accompanied by a valid FOID Card and the photographic identification issued by the law enforcement agency from which the permittee </w:t>
      </w:r>
      <w:r>
        <w:t>separated from service</w:t>
      </w:r>
      <w:r w:rsidRPr="0099013C">
        <w:t>.</w:t>
      </w:r>
    </w:p>
    <w:p w:rsidR="00D80EB6" w:rsidRDefault="00D80EB6" w:rsidP="00D80EB6"/>
    <w:p w:rsidR="00D80EB6" w:rsidRDefault="00D80EB6" w:rsidP="00D80EB6">
      <w:pPr>
        <w:ind w:left="1440" w:hanging="720"/>
      </w:pPr>
      <w:r w:rsidRPr="0099013C">
        <w:t>d)</w:t>
      </w:r>
      <w:r>
        <w:tab/>
      </w:r>
      <w:r w:rsidRPr="0099013C">
        <w:t>The permittee shall present his or her permit upon demand for inspection by a law enforcement officer.</w:t>
      </w:r>
    </w:p>
    <w:p w:rsidR="00D80EB6" w:rsidRDefault="00D80EB6" w:rsidP="00D80EB6"/>
    <w:p w:rsidR="00D80EB6" w:rsidRDefault="00D80EB6" w:rsidP="00D80EB6">
      <w:pPr>
        <w:ind w:left="1440" w:hanging="720"/>
      </w:pPr>
      <w:r w:rsidRPr="0099013C">
        <w:t>e)</w:t>
      </w:r>
      <w:r>
        <w:tab/>
      </w:r>
      <w:r w:rsidRPr="0099013C">
        <w:t xml:space="preserve">All permit cards or other written authorization shall remain the property </w:t>
      </w:r>
      <w:bookmarkStart w:id="0" w:name="SDU_2"/>
      <w:bookmarkEnd w:id="0"/>
      <w:r w:rsidRPr="0099013C">
        <w:t xml:space="preserve">of the State and the permittee shall surrender his or her card to the Director or a designated representative upon written notice setting forth the reasons for </w:t>
      </w:r>
      <w:r>
        <w:t>the</w:t>
      </w:r>
      <w:r w:rsidRPr="0099013C">
        <w:t xml:space="preserve"> surrender.</w:t>
      </w:r>
    </w:p>
    <w:p w:rsidR="00D80EB6" w:rsidRDefault="00D80EB6" w:rsidP="00D80EB6"/>
    <w:p w:rsidR="00D80EB6" w:rsidRDefault="00D80EB6" w:rsidP="00D80EB6">
      <w:pPr>
        <w:ind w:left="1440" w:hanging="720"/>
      </w:pPr>
      <w:r w:rsidRPr="0099013C">
        <w:t>f)</w:t>
      </w:r>
      <w:r>
        <w:tab/>
      </w:r>
      <w:r w:rsidRPr="0099013C">
        <w:t>All permit holders must maintain a current address and telephone number with the Board and report any changes within 10 day</w:t>
      </w:r>
      <w:r>
        <w:t>s after</w:t>
      </w:r>
      <w:r w:rsidRPr="0099013C">
        <w:t xml:space="preserve"> the change.</w:t>
      </w:r>
    </w:p>
    <w:p w:rsidR="00D80EB6" w:rsidRDefault="00D80EB6" w:rsidP="00D80EB6"/>
    <w:p w:rsidR="00D80EB6" w:rsidRPr="0099013C" w:rsidRDefault="00D80EB6" w:rsidP="00D80EB6">
      <w:pPr>
        <w:ind w:left="1440" w:hanging="720"/>
      </w:pPr>
      <w:r w:rsidRPr="0099013C">
        <w:t>g)</w:t>
      </w:r>
      <w:r>
        <w:tab/>
      </w:r>
      <w:r w:rsidRPr="0099013C">
        <w:t>Permits shall expire 12 months from the date of issue.</w:t>
      </w:r>
    </w:p>
    <w:p w:rsidR="00D80EB6" w:rsidRPr="0099013C" w:rsidRDefault="00D80EB6" w:rsidP="00D80EB6"/>
    <w:p w:rsidR="00D80EB6" w:rsidRPr="00D55B37" w:rsidRDefault="00D80EB6" w:rsidP="00D80EB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>
        <w:t>2578</w:t>
      </w:r>
      <w:r w:rsidRPr="00D55B37">
        <w:t xml:space="preserve">, effective </w:t>
      </w:r>
      <w:r>
        <w:t>February 5, 2015</w:t>
      </w:r>
      <w:r w:rsidRPr="00D55B37">
        <w:t>)</w:t>
      </w:r>
      <w:bookmarkStart w:id="1" w:name="_GoBack"/>
      <w:bookmarkEnd w:id="1"/>
    </w:p>
    <w:sectPr w:rsidR="00D80EB6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F4" w:rsidRDefault="00FE78F4">
      <w:r>
        <w:separator/>
      </w:r>
    </w:p>
  </w:endnote>
  <w:endnote w:type="continuationSeparator" w:id="0">
    <w:p w:rsidR="00FE78F4" w:rsidRDefault="00FE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F4" w:rsidRDefault="00FE78F4">
      <w:r>
        <w:separator/>
      </w:r>
    </w:p>
  </w:footnote>
  <w:footnote w:type="continuationSeparator" w:id="0">
    <w:p w:rsidR="00FE78F4" w:rsidRDefault="00FE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07E7B"/>
    <w:rsid w:val="00136B47"/>
    <w:rsid w:val="00144D97"/>
    <w:rsid w:val="00150267"/>
    <w:rsid w:val="00182E6A"/>
    <w:rsid w:val="001C7D95"/>
    <w:rsid w:val="001E3074"/>
    <w:rsid w:val="00225354"/>
    <w:rsid w:val="002524EC"/>
    <w:rsid w:val="002545AE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285E"/>
    <w:rsid w:val="0056157E"/>
    <w:rsid w:val="0056501E"/>
    <w:rsid w:val="005C4932"/>
    <w:rsid w:val="005F4571"/>
    <w:rsid w:val="006360D9"/>
    <w:rsid w:val="006A2114"/>
    <w:rsid w:val="006D5961"/>
    <w:rsid w:val="007745A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3ED1"/>
    <w:rsid w:val="00935A8C"/>
    <w:rsid w:val="009771C7"/>
    <w:rsid w:val="0098276C"/>
    <w:rsid w:val="009C4011"/>
    <w:rsid w:val="009C4FD4"/>
    <w:rsid w:val="009E3651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6628"/>
    <w:rsid w:val="00CC13F9"/>
    <w:rsid w:val="00CD3723"/>
    <w:rsid w:val="00D55B37"/>
    <w:rsid w:val="00D62188"/>
    <w:rsid w:val="00D70AEF"/>
    <w:rsid w:val="00D735B8"/>
    <w:rsid w:val="00D80EB6"/>
    <w:rsid w:val="00D93C67"/>
    <w:rsid w:val="00E7288E"/>
    <w:rsid w:val="00E95503"/>
    <w:rsid w:val="00EB424E"/>
    <w:rsid w:val="00EC24E2"/>
    <w:rsid w:val="00EC2A14"/>
    <w:rsid w:val="00EF2137"/>
    <w:rsid w:val="00F43DEE"/>
    <w:rsid w:val="00FB1E43"/>
    <w:rsid w:val="00FE4988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82973-FAE3-4F66-B030-5569826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2015-02-11T21:57:00Z</dcterms:created>
  <dcterms:modified xsi:type="dcterms:W3CDTF">2015-02-17T17:13:00Z</dcterms:modified>
</cp:coreProperties>
</file>