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C6" w:rsidRDefault="007C51C6" w:rsidP="00051884">
      <w:pPr>
        <w:rPr>
          <w:b/>
          <w:bCs/>
        </w:rPr>
      </w:pPr>
      <w:bookmarkStart w:id="0" w:name="_GoBack"/>
      <w:bookmarkEnd w:id="0"/>
    </w:p>
    <w:p w:rsidR="00051884" w:rsidRPr="00051884" w:rsidRDefault="00051884" w:rsidP="00051884">
      <w:r w:rsidRPr="00051884">
        <w:rPr>
          <w:b/>
          <w:bCs/>
        </w:rPr>
        <w:t>Section 1780.201  Training Standards</w:t>
      </w:r>
    </w:p>
    <w:p w:rsidR="00051884" w:rsidRPr="00051884" w:rsidRDefault="00051884" w:rsidP="00051884"/>
    <w:p w:rsidR="00051884" w:rsidRPr="00051884" w:rsidRDefault="00051884" w:rsidP="00051884">
      <w:pPr>
        <w:ind w:left="1440" w:hanging="720"/>
      </w:pPr>
      <w:r w:rsidRPr="00051884">
        <w:t>a)</w:t>
      </w:r>
      <w:r w:rsidRPr="00051884">
        <w:tab/>
        <w:t xml:space="preserve">The Board shall establish training standards and </w:t>
      </w:r>
      <w:r w:rsidR="001D6F8B">
        <w:t xml:space="preserve">a </w:t>
      </w:r>
      <w:r w:rsidRPr="00051884">
        <w:t xml:space="preserve">curriculum for the implementation of the Basic Court Security Course.  </w:t>
      </w:r>
    </w:p>
    <w:p w:rsidR="00051884" w:rsidRPr="00051884" w:rsidRDefault="00051884" w:rsidP="00051884">
      <w:pPr>
        <w:ind w:left="1440" w:hanging="720"/>
      </w:pPr>
    </w:p>
    <w:p w:rsidR="00051884" w:rsidRPr="00051884" w:rsidRDefault="00051884" w:rsidP="00051884">
      <w:pPr>
        <w:ind w:left="1440" w:hanging="720"/>
      </w:pPr>
      <w:r w:rsidRPr="00051884">
        <w:t>b)</w:t>
      </w:r>
      <w:r w:rsidRPr="00051884">
        <w:tab/>
        <w:t xml:space="preserve">Every probationary </w:t>
      </w:r>
      <w:r w:rsidR="001D6F8B">
        <w:t>C</w:t>
      </w:r>
      <w:r w:rsidRPr="00051884">
        <w:t xml:space="preserve">ourt </w:t>
      </w:r>
      <w:r w:rsidR="001D6F8B">
        <w:t>S</w:t>
      </w:r>
      <w:r w:rsidRPr="00051884">
        <w:t xml:space="preserve">ecurity </w:t>
      </w:r>
      <w:r w:rsidR="001D6F8B">
        <w:t>O</w:t>
      </w:r>
      <w:r w:rsidRPr="00051884">
        <w:t xml:space="preserve">fficer must successfully complete the Basic Court Security Course to be certified a Court Security Officer.  </w:t>
      </w:r>
    </w:p>
    <w:p w:rsidR="00051884" w:rsidRPr="00051884" w:rsidRDefault="00051884" w:rsidP="00051884">
      <w:pPr>
        <w:ind w:left="1440" w:hanging="720"/>
      </w:pPr>
    </w:p>
    <w:p w:rsidR="00051884" w:rsidRPr="00051884" w:rsidRDefault="00051884" w:rsidP="00051884">
      <w:pPr>
        <w:ind w:left="1440" w:hanging="720"/>
      </w:pPr>
      <w:r w:rsidRPr="00051884">
        <w:t>c)</w:t>
      </w:r>
      <w:r w:rsidRPr="00051884">
        <w:tab/>
        <w:t xml:space="preserve">Notwithstanding the provisions of subsection (b), any individual who has successfully completed either the Basic Law Enforcement Course or the Basic Correctional Course may seek </w:t>
      </w:r>
      <w:r w:rsidR="001D6F8B" w:rsidRPr="00051884">
        <w:t xml:space="preserve">from the Board </w:t>
      </w:r>
      <w:r w:rsidRPr="00051884">
        <w:t xml:space="preserve">a waiver from </w:t>
      </w:r>
      <w:r w:rsidR="001D6F8B">
        <w:t xml:space="preserve">the requirement for </w:t>
      </w:r>
      <w:r w:rsidRPr="00051884">
        <w:t xml:space="preserve">completion of the Basic Court Security Course.  </w:t>
      </w:r>
    </w:p>
    <w:sectPr w:rsidR="00051884" w:rsidRPr="000518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02" w:rsidRDefault="00583802">
      <w:r>
        <w:separator/>
      </w:r>
    </w:p>
  </w:endnote>
  <w:endnote w:type="continuationSeparator" w:id="0">
    <w:p w:rsidR="00583802" w:rsidRDefault="0058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02" w:rsidRDefault="00583802">
      <w:r>
        <w:separator/>
      </w:r>
    </w:p>
  </w:footnote>
  <w:footnote w:type="continuationSeparator" w:id="0">
    <w:p w:rsidR="00583802" w:rsidRDefault="0058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88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884"/>
    <w:rsid w:val="00057192"/>
    <w:rsid w:val="0006041A"/>
    <w:rsid w:val="00063E8F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F8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949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802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D93"/>
    <w:rsid w:val="006E6D53"/>
    <w:rsid w:val="006F36BD"/>
    <w:rsid w:val="006F7BF8"/>
    <w:rsid w:val="00700FB4"/>
    <w:rsid w:val="00702A38"/>
    <w:rsid w:val="0070602C"/>
    <w:rsid w:val="00706522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51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