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D52" w:rsidRDefault="00C82D52" w:rsidP="00C82D52">
      <w:pPr>
        <w:widowControl w:val="0"/>
        <w:autoSpaceDE w:val="0"/>
        <w:autoSpaceDN w:val="0"/>
        <w:adjustRightInd w:val="0"/>
      </w:pPr>
    </w:p>
    <w:p w:rsidR="00C82D52" w:rsidRDefault="00C82D52" w:rsidP="00C82D5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567F43">
        <w:rPr>
          <w:b/>
          <w:bCs/>
        </w:rPr>
        <w:t>2535</w:t>
      </w:r>
      <w:r>
        <w:rPr>
          <w:b/>
          <w:bCs/>
        </w:rPr>
        <w:t>.17  Personal Property</w:t>
      </w:r>
      <w:r>
        <w:t xml:space="preserve"> </w:t>
      </w:r>
    </w:p>
    <w:p w:rsidR="00C82D52" w:rsidRDefault="00C82D52" w:rsidP="00C82D52">
      <w:pPr>
        <w:widowControl w:val="0"/>
        <w:autoSpaceDE w:val="0"/>
        <w:autoSpaceDN w:val="0"/>
        <w:adjustRightInd w:val="0"/>
      </w:pPr>
    </w:p>
    <w:p w:rsidR="00C82D52" w:rsidRDefault="00C82D52" w:rsidP="00C82D52">
      <w:pPr>
        <w:widowControl w:val="0"/>
        <w:autoSpaceDE w:val="0"/>
        <w:autoSpaceDN w:val="0"/>
        <w:adjustRightInd w:val="0"/>
      </w:pPr>
      <w:r>
        <w:t xml:space="preserve">Committed </w:t>
      </w:r>
      <w:r w:rsidR="00567F43">
        <w:t xml:space="preserve">youth </w:t>
      </w:r>
      <w:r>
        <w:t xml:space="preserve">may only acquire personal property in accordance with provisions of this Part, 20 Ill. Adm. Code </w:t>
      </w:r>
      <w:r w:rsidR="004A0E6A">
        <w:t>2525 (Rights and Privileges)</w:t>
      </w:r>
      <w:r w:rsidR="00487CD7">
        <w:t xml:space="preserve"> (e.g., receive packages, maintain publications, community phone </w:t>
      </w:r>
      <w:r w:rsidR="005E1F53">
        <w:t>privileges</w:t>
      </w:r>
      <w:r w:rsidR="00487CD7">
        <w:t>)</w:t>
      </w:r>
      <w:r w:rsidR="00184A8D">
        <w:t>,</w:t>
      </w:r>
      <w:r>
        <w:t xml:space="preserve"> or posted rules established by the Chief Administrative Officer where the</w:t>
      </w:r>
      <w:r w:rsidR="00567F43">
        <w:t xml:space="preserve"> youth</w:t>
      </w:r>
      <w:r>
        <w:t xml:space="preserve"> is assigned. </w:t>
      </w:r>
    </w:p>
    <w:p w:rsidR="004A0E6A" w:rsidRDefault="004A0E6A" w:rsidP="00C82D52">
      <w:pPr>
        <w:widowControl w:val="0"/>
        <w:autoSpaceDE w:val="0"/>
        <w:autoSpaceDN w:val="0"/>
        <w:adjustRightInd w:val="0"/>
      </w:pPr>
    </w:p>
    <w:p w:rsidR="004A0E6A" w:rsidRDefault="004A0E6A" w:rsidP="004A0E6A">
      <w:pPr>
        <w:widowControl w:val="0"/>
        <w:autoSpaceDE w:val="0"/>
        <w:autoSpaceDN w:val="0"/>
        <w:adjustRightInd w:val="0"/>
        <w:ind w:firstLine="720"/>
      </w:pPr>
      <w:r>
        <w:t xml:space="preserve">(Source:  Amended at 43 Ill. Reg. </w:t>
      </w:r>
      <w:r w:rsidR="00FC0817">
        <w:t>14209</w:t>
      </w:r>
      <w:r>
        <w:t xml:space="preserve">, effective </w:t>
      </w:r>
      <w:bookmarkStart w:id="0" w:name="_GoBack"/>
      <w:r w:rsidR="00FC0817">
        <w:t>November 25, 2019</w:t>
      </w:r>
      <w:bookmarkEnd w:id="0"/>
      <w:r>
        <w:t>)</w:t>
      </w:r>
    </w:p>
    <w:sectPr w:rsidR="004A0E6A" w:rsidSect="00C82D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2D52"/>
    <w:rsid w:val="0005363D"/>
    <w:rsid w:val="00184A8D"/>
    <w:rsid w:val="001E1A07"/>
    <w:rsid w:val="00462181"/>
    <w:rsid w:val="00487CD7"/>
    <w:rsid w:val="004A0E6A"/>
    <w:rsid w:val="00567F43"/>
    <w:rsid w:val="0059392B"/>
    <w:rsid w:val="005C3366"/>
    <w:rsid w:val="005E1F53"/>
    <w:rsid w:val="006940F8"/>
    <w:rsid w:val="0076550E"/>
    <w:rsid w:val="007E5EE3"/>
    <w:rsid w:val="008A179A"/>
    <w:rsid w:val="00C82D52"/>
    <w:rsid w:val="00FC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5EB7C62-4939-4B9B-92D1-CC79B752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535</vt:lpstr>
    </vt:vector>
  </TitlesOfParts>
  <Company>State of Illinois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535</dc:title>
  <dc:subject/>
  <dc:creator>Illinois General Assembly</dc:creator>
  <cp:keywords/>
  <dc:description/>
  <cp:lastModifiedBy>Lane, Arlene L.</cp:lastModifiedBy>
  <cp:revision>3</cp:revision>
  <dcterms:created xsi:type="dcterms:W3CDTF">2019-11-06T19:22:00Z</dcterms:created>
  <dcterms:modified xsi:type="dcterms:W3CDTF">2019-12-03T19:11:00Z</dcterms:modified>
</cp:coreProperties>
</file>