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B14" w:rsidRDefault="00FD5B14" w:rsidP="00FD5B14">
      <w:pPr>
        <w:widowControl w:val="0"/>
        <w:autoSpaceDE w:val="0"/>
        <w:autoSpaceDN w:val="0"/>
        <w:adjustRightInd w:val="0"/>
      </w:pPr>
      <w:bookmarkStart w:id="0" w:name="_GoBack"/>
      <w:bookmarkEnd w:id="0"/>
    </w:p>
    <w:p w:rsidR="00FD5B14" w:rsidRDefault="00FD5B14" w:rsidP="00FD5B14">
      <w:pPr>
        <w:widowControl w:val="0"/>
        <w:autoSpaceDE w:val="0"/>
        <w:autoSpaceDN w:val="0"/>
        <w:adjustRightInd w:val="0"/>
      </w:pPr>
      <w:r>
        <w:rPr>
          <w:b/>
          <w:bCs/>
        </w:rPr>
        <w:t>Section 254.1185  On-The-Job Training</w:t>
      </w:r>
      <w:r>
        <w:t xml:space="preserve"> </w:t>
      </w:r>
    </w:p>
    <w:p w:rsidR="00FD5B14" w:rsidRDefault="00FD5B14" w:rsidP="00FD5B14">
      <w:pPr>
        <w:widowControl w:val="0"/>
        <w:autoSpaceDE w:val="0"/>
        <w:autoSpaceDN w:val="0"/>
        <w:adjustRightInd w:val="0"/>
      </w:pPr>
    </w:p>
    <w:p w:rsidR="00FD5B14" w:rsidRDefault="00FD5B14" w:rsidP="00FD5B14">
      <w:pPr>
        <w:widowControl w:val="0"/>
        <w:autoSpaceDE w:val="0"/>
        <w:autoSpaceDN w:val="0"/>
        <w:adjustRightInd w:val="0"/>
      </w:pPr>
      <w:r>
        <w:t xml:space="preserve">The cooperative vocational education program shall include on-the-job training in periods of regular employment: </w:t>
      </w:r>
    </w:p>
    <w:p w:rsidR="00613D50" w:rsidRDefault="00613D50" w:rsidP="00FD5B14">
      <w:pPr>
        <w:widowControl w:val="0"/>
        <w:autoSpaceDE w:val="0"/>
        <w:autoSpaceDN w:val="0"/>
        <w:adjustRightInd w:val="0"/>
      </w:pPr>
    </w:p>
    <w:p w:rsidR="00FD5B14" w:rsidRDefault="00FD5B14" w:rsidP="00FD5B14">
      <w:pPr>
        <w:widowControl w:val="0"/>
        <w:autoSpaceDE w:val="0"/>
        <w:autoSpaceDN w:val="0"/>
        <w:adjustRightInd w:val="0"/>
        <w:ind w:left="1440" w:hanging="720"/>
      </w:pPr>
      <w:r>
        <w:t>a)</w:t>
      </w:r>
      <w:r>
        <w:tab/>
        <w:t xml:space="preserve">for which school credit is awarded; </w:t>
      </w:r>
    </w:p>
    <w:p w:rsidR="00613D50" w:rsidRDefault="00613D50" w:rsidP="00FD5B14">
      <w:pPr>
        <w:widowControl w:val="0"/>
        <w:autoSpaceDE w:val="0"/>
        <w:autoSpaceDN w:val="0"/>
        <w:adjustRightInd w:val="0"/>
        <w:ind w:left="1440" w:hanging="720"/>
      </w:pPr>
    </w:p>
    <w:p w:rsidR="00FD5B14" w:rsidRDefault="00FD5B14" w:rsidP="00FD5B14">
      <w:pPr>
        <w:widowControl w:val="0"/>
        <w:autoSpaceDE w:val="0"/>
        <w:autoSpaceDN w:val="0"/>
        <w:adjustRightInd w:val="0"/>
        <w:ind w:left="1440" w:hanging="720"/>
      </w:pPr>
      <w:r>
        <w:t>b)</w:t>
      </w:r>
      <w:r>
        <w:tab/>
        <w:t xml:space="preserve">which is related to existing career opportunities with potential for advancement; </w:t>
      </w:r>
    </w:p>
    <w:p w:rsidR="00613D50" w:rsidRDefault="00613D50" w:rsidP="00FD5B14">
      <w:pPr>
        <w:widowControl w:val="0"/>
        <w:autoSpaceDE w:val="0"/>
        <w:autoSpaceDN w:val="0"/>
        <w:adjustRightInd w:val="0"/>
        <w:ind w:left="1440" w:hanging="720"/>
      </w:pPr>
    </w:p>
    <w:p w:rsidR="00FD5B14" w:rsidRDefault="00FD5B14" w:rsidP="00FD5B14">
      <w:pPr>
        <w:widowControl w:val="0"/>
        <w:autoSpaceDE w:val="0"/>
        <w:autoSpaceDN w:val="0"/>
        <w:adjustRightInd w:val="0"/>
        <w:ind w:left="1440" w:hanging="720"/>
      </w:pPr>
      <w:r>
        <w:t>c)</w:t>
      </w:r>
      <w:r>
        <w:tab/>
        <w:t xml:space="preserve">which is permissible employment for individuals of the particular age at which the student is employed under federal and state law; </w:t>
      </w:r>
    </w:p>
    <w:p w:rsidR="00613D50" w:rsidRDefault="00613D50" w:rsidP="00FD5B14">
      <w:pPr>
        <w:widowControl w:val="0"/>
        <w:autoSpaceDE w:val="0"/>
        <w:autoSpaceDN w:val="0"/>
        <w:adjustRightInd w:val="0"/>
        <w:ind w:left="1440" w:hanging="720"/>
      </w:pPr>
    </w:p>
    <w:p w:rsidR="00FD5B14" w:rsidRDefault="00FD5B14" w:rsidP="00FD5B14">
      <w:pPr>
        <w:widowControl w:val="0"/>
        <w:autoSpaceDE w:val="0"/>
        <w:autoSpaceDN w:val="0"/>
        <w:adjustRightInd w:val="0"/>
        <w:ind w:left="1440" w:hanging="720"/>
      </w:pPr>
      <w:r>
        <w:t>d)</w:t>
      </w:r>
      <w:r>
        <w:tab/>
        <w:t xml:space="preserve">which compensates student learners in conformity with federal, state, and local laws and regulations and in a manner not resulting in exploitation of the student learner for private gain; </w:t>
      </w:r>
    </w:p>
    <w:p w:rsidR="00613D50" w:rsidRDefault="00613D50" w:rsidP="00FD5B14">
      <w:pPr>
        <w:widowControl w:val="0"/>
        <w:autoSpaceDE w:val="0"/>
        <w:autoSpaceDN w:val="0"/>
        <w:adjustRightInd w:val="0"/>
        <w:ind w:left="1440" w:hanging="720"/>
      </w:pPr>
    </w:p>
    <w:p w:rsidR="00FD5B14" w:rsidRDefault="00FD5B14" w:rsidP="00FD5B14">
      <w:pPr>
        <w:widowControl w:val="0"/>
        <w:autoSpaceDE w:val="0"/>
        <w:autoSpaceDN w:val="0"/>
        <w:adjustRightInd w:val="0"/>
        <w:ind w:left="1440" w:hanging="720"/>
      </w:pPr>
      <w:r>
        <w:t>e)</w:t>
      </w:r>
      <w:r>
        <w:tab/>
        <w:t xml:space="preserve">which does not displace other workers who ordinarily perform such work; and </w:t>
      </w:r>
    </w:p>
    <w:p w:rsidR="00613D50" w:rsidRDefault="00613D50" w:rsidP="00FD5B14">
      <w:pPr>
        <w:widowControl w:val="0"/>
        <w:autoSpaceDE w:val="0"/>
        <w:autoSpaceDN w:val="0"/>
        <w:adjustRightInd w:val="0"/>
        <w:ind w:left="1440" w:hanging="720"/>
      </w:pPr>
    </w:p>
    <w:p w:rsidR="00FD5B14" w:rsidRDefault="00FD5B14" w:rsidP="00FD5B14">
      <w:pPr>
        <w:widowControl w:val="0"/>
        <w:autoSpaceDE w:val="0"/>
        <w:autoSpaceDN w:val="0"/>
        <w:adjustRightInd w:val="0"/>
        <w:ind w:left="1440" w:hanging="720"/>
      </w:pPr>
      <w:r>
        <w:t>f)</w:t>
      </w:r>
      <w:r>
        <w:tab/>
        <w:t xml:space="preserve">which, under the terms of a written training agreement between the eligible recipient and the employer, incorporates a training plan which has been developed for each student learner and which includes, at a minimum, worker verified tasks for the occupational and employability skills, duration of course of training, working hours, date of birth, company name, responsibilities of the employer, coordinator, students and parents, and signatures of the above. </w:t>
      </w:r>
    </w:p>
    <w:p w:rsidR="00FD5B14" w:rsidRDefault="00FD5B14" w:rsidP="00FD5B14">
      <w:pPr>
        <w:widowControl w:val="0"/>
        <w:autoSpaceDE w:val="0"/>
        <w:autoSpaceDN w:val="0"/>
        <w:adjustRightInd w:val="0"/>
        <w:ind w:left="1440" w:hanging="720"/>
      </w:pPr>
    </w:p>
    <w:p w:rsidR="00FD5B14" w:rsidRDefault="00FD5B14" w:rsidP="00FD5B14">
      <w:pPr>
        <w:widowControl w:val="0"/>
        <w:autoSpaceDE w:val="0"/>
        <w:autoSpaceDN w:val="0"/>
        <w:adjustRightInd w:val="0"/>
        <w:ind w:left="1440" w:hanging="720"/>
      </w:pPr>
      <w:r>
        <w:t xml:space="preserve">(Source:  Amended at 12 Ill. Reg. 2282, effective January 15, 1988) </w:t>
      </w:r>
    </w:p>
    <w:sectPr w:rsidR="00FD5B14" w:rsidSect="00FD5B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5B14"/>
    <w:rsid w:val="0005745A"/>
    <w:rsid w:val="00430533"/>
    <w:rsid w:val="005C3366"/>
    <w:rsid w:val="00613D50"/>
    <w:rsid w:val="00DE62E0"/>
    <w:rsid w:val="00FD5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