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F089" w14:textId="77777777" w:rsidR="00AF7861" w:rsidRPr="00AF7861" w:rsidRDefault="00AF7861" w:rsidP="005F2300">
      <w:pPr>
        <w:spacing w:after="0" w:line="240" w:lineRule="auto"/>
        <w:rPr>
          <w:rFonts w:ascii="Times New Roman" w:hAnsi="Times New Roman" w:cs="Times New Roman"/>
          <w:sz w:val="24"/>
          <w:szCs w:val="24"/>
        </w:rPr>
      </w:pPr>
    </w:p>
    <w:p w14:paraId="1521FB31" w14:textId="318017EF" w:rsidR="00AF7861" w:rsidRPr="00AF7861" w:rsidRDefault="00AF7861" w:rsidP="005F2300">
      <w:pPr>
        <w:spacing w:after="0" w:line="240" w:lineRule="auto"/>
        <w:rPr>
          <w:rFonts w:ascii="Times New Roman" w:hAnsi="Times New Roman" w:cs="Times New Roman"/>
          <w:b/>
          <w:bCs/>
          <w:sz w:val="24"/>
          <w:szCs w:val="24"/>
        </w:rPr>
      </w:pPr>
      <w:r w:rsidRPr="00AF7861">
        <w:rPr>
          <w:rFonts w:ascii="Times New Roman" w:hAnsi="Times New Roman" w:cs="Times New Roman"/>
          <w:b/>
          <w:bCs/>
          <w:sz w:val="24"/>
          <w:szCs w:val="24"/>
        </w:rPr>
        <w:t xml:space="preserve">Section </w:t>
      </w:r>
      <w:proofErr w:type="gramStart"/>
      <w:r w:rsidRPr="00AF7861">
        <w:rPr>
          <w:rFonts w:ascii="Times New Roman" w:hAnsi="Times New Roman" w:cs="Times New Roman"/>
          <w:b/>
          <w:bCs/>
          <w:sz w:val="24"/>
          <w:szCs w:val="24"/>
        </w:rPr>
        <w:t>258.20  College</w:t>
      </w:r>
      <w:proofErr w:type="gramEnd"/>
      <w:r w:rsidRPr="00AF7861">
        <w:rPr>
          <w:rFonts w:ascii="Times New Roman" w:hAnsi="Times New Roman" w:cs="Times New Roman"/>
          <w:b/>
          <w:bCs/>
          <w:sz w:val="24"/>
          <w:szCs w:val="24"/>
        </w:rPr>
        <w:t xml:space="preserve"> and Career Pathway Endorsement Plan</w:t>
      </w:r>
    </w:p>
    <w:p w14:paraId="53AE50AE" w14:textId="77777777" w:rsidR="00AF7861" w:rsidRPr="00AF7861" w:rsidRDefault="00AF7861" w:rsidP="005F2300">
      <w:pPr>
        <w:spacing w:after="0" w:line="240" w:lineRule="auto"/>
        <w:rPr>
          <w:rFonts w:ascii="Times New Roman" w:hAnsi="Times New Roman" w:cs="Times New Roman"/>
          <w:sz w:val="24"/>
          <w:szCs w:val="24"/>
        </w:rPr>
      </w:pPr>
    </w:p>
    <w:p w14:paraId="615A00CB" w14:textId="77777777" w:rsidR="00AF7861" w:rsidRPr="00AF7861" w:rsidRDefault="00AF7861" w:rsidP="005F2300">
      <w:pPr>
        <w:spacing w:after="0" w:line="240" w:lineRule="auto"/>
        <w:rPr>
          <w:rFonts w:ascii="Times New Roman" w:hAnsi="Times New Roman" w:cs="Times New Roman"/>
          <w:sz w:val="24"/>
          <w:szCs w:val="24"/>
        </w:rPr>
      </w:pPr>
      <w:r w:rsidRPr="00AF7861">
        <w:rPr>
          <w:rFonts w:ascii="Times New Roman" w:hAnsi="Times New Roman" w:cs="Times New Roman"/>
          <w:sz w:val="24"/>
          <w:szCs w:val="24"/>
        </w:rPr>
        <w:t xml:space="preserve">A school district that implements the Endorsement must submit an application, if applicable, and an Endorsement plan to the State Board via an online portal. The application and plan must be submitted no later than December 15 of the school year the district intends to award the Endorsement. Plans will be reviewed for compliance with the Act, the School Code, and the requirements of this Section. The State Board will notify the district of its approval status no later than February 28 of the submitted school year. The Endorsement plan must include the requirements outlined in this Section. </w:t>
      </w:r>
    </w:p>
    <w:p w14:paraId="54DD66ED" w14:textId="77777777" w:rsidR="00AF7861" w:rsidRPr="00AF7861" w:rsidRDefault="00AF7861" w:rsidP="005F2300">
      <w:pPr>
        <w:spacing w:after="0" w:line="240" w:lineRule="auto"/>
        <w:rPr>
          <w:rFonts w:ascii="Times New Roman" w:hAnsi="Times New Roman" w:cs="Times New Roman"/>
          <w:sz w:val="24"/>
          <w:szCs w:val="24"/>
        </w:rPr>
      </w:pPr>
    </w:p>
    <w:p w14:paraId="4CC2839D" w14:textId="32C9FF01" w:rsidR="00AF7861" w:rsidRPr="00AF7861" w:rsidRDefault="00AF7861" w:rsidP="005F230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F7861">
        <w:rPr>
          <w:rFonts w:ascii="Times New Roman" w:hAnsi="Times New Roman" w:cs="Times New Roman"/>
          <w:sz w:val="24"/>
          <w:szCs w:val="24"/>
        </w:rPr>
        <w:t>The school district must demonstrate that the Endorsement is aligned with a specific career pathway. A school district may offer multiple routes toward an Endorsement within each career pathway if each route meets the requirements in this Section.</w:t>
      </w:r>
    </w:p>
    <w:p w14:paraId="5D3FFEFE" w14:textId="77777777" w:rsidR="00AF7861" w:rsidRPr="00AF7861" w:rsidRDefault="00AF7861" w:rsidP="00717E06">
      <w:pPr>
        <w:spacing w:after="0" w:line="240" w:lineRule="auto"/>
        <w:rPr>
          <w:rFonts w:ascii="Times New Roman" w:hAnsi="Times New Roman" w:cs="Times New Roman"/>
          <w:sz w:val="24"/>
          <w:szCs w:val="24"/>
        </w:rPr>
      </w:pPr>
    </w:p>
    <w:p w14:paraId="7B2631C2" w14:textId="689A7A3A" w:rsidR="00AF7861" w:rsidRPr="00AF7861" w:rsidRDefault="00AF7861" w:rsidP="005F230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1356D">
        <w:rPr>
          <w:rFonts w:ascii="Times New Roman" w:hAnsi="Times New Roman" w:cs="Times New Roman"/>
          <w:i/>
          <w:iCs/>
          <w:sz w:val="24"/>
          <w:szCs w:val="24"/>
        </w:rPr>
        <w:t>To earn a College and Career Pathway Endorsement, a student shall develop and periodically update an individualized plan for postsecondary education or training, careers, and financial aid</w:t>
      </w:r>
      <w:r w:rsidRPr="00AF7861">
        <w:rPr>
          <w:rFonts w:ascii="Times New Roman" w:hAnsi="Times New Roman" w:cs="Times New Roman"/>
          <w:sz w:val="24"/>
          <w:szCs w:val="24"/>
        </w:rPr>
        <w:t xml:space="preserve"> </w:t>
      </w:r>
      <w:r w:rsidR="00020970">
        <w:rPr>
          <w:rFonts w:ascii="Times New Roman" w:hAnsi="Times New Roman" w:cs="Times New Roman"/>
          <w:sz w:val="24"/>
          <w:szCs w:val="24"/>
        </w:rPr>
        <w:t>(</w:t>
      </w:r>
      <w:r w:rsidRPr="00AF7861">
        <w:rPr>
          <w:rFonts w:ascii="Times New Roman" w:hAnsi="Times New Roman" w:cs="Times New Roman"/>
          <w:sz w:val="24"/>
          <w:szCs w:val="24"/>
        </w:rPr>
        <w:t>Section 80(d)(1) of the Act</w:t>
      </w:r>
      <w:r w:rsidR="00020970">
        <w:rPr>
          <w:rFonts w:ascii="Times New Roman" w:hAnsi="Times New Roman" w:cs="Times New Roman"/>
          <w:sz w:val="24"/>
          <w:szCs w:val="24"/>
        </w:rPr>
        <w:t>)</w:t>
      </w:r>
      <w:r w:rsidRPr="00AF7861">
        <w:rPr>
          <w:rFonts w:ascii="Times New Roman" w:hAnsi="Times New Roman" w:cs="Times New Roman"/>
          <w:sz w:val="24"/>
          <w:szCs w:val="24"/>
        </w:rPr>
        <w:t xml:space="preserve">. </w:t>
      </w:r>
      <w:r w:rsidR="0031356D">
        <w:rPr>
          <w:rFonts w:ascii="Times New Roman" w:hAnsi="Times New Roman" w:cs="Times New Roman"/>
          <w:sz w:val="24"/>
          <w:szCs w:val="24"/>
        </w:rPr>
        <w:t xml:space="preserve"> </w:t>
      </w:r>
      <w:r w:rsidRPr="00AF7861">
        <w:rPr>
          <w:rFonts w:ascii="Times New Roman" w:hAnsi="Times New Roman" w:cs="Times New Roman"/>
          <w:sz w:val="24"/>
          <w:szCs w:val="24"/>
        </w:rPr>
        <w:t>The school district must:</w:t>
      </w:r>
    </w:p>
    <w:p w14:paraId="034FD75E" w14:textId="77777777" w:rsidR="00AF7861" w:rsidRPr="00AF7861" w:rsidRDefault="00AF7861" w:rsidP="005F2300">
      <w:pPr>
        <w:spacing w:after="0" w:line="240" w:lineRule="auto"/>
        <w:rPr>
          <w:rFonts w:ascii="Times New Roman" w:hAnsi="Times New Roman" w:cs="Times New Roman"/>
          <w:sz w:val="24"/>
          <w:szCs w:val="24"/>
        </w:rPr>
      </w:pPr>
    </w:p>
    <w:p w14:paraId="2905D63D" w14:textId="7777777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1)</w:t>
      </w:r>
      <w:r w:rsidRPr="00AF7861">
        <w:rPr>
          <w:rFonts w:ascii="Times New Roman" w:hAnsi="Times New Roman" w:cs="Times New Roman"/>
          <w:sz w:val="24"/>
          <w:szCs w:val="24"/>
        </w:rPr>
        <w:tab/>
        <w:t xml:space="preserve">outline how students will be supported with comprehensive postsecondary and career planning; </w:t>
      </w:r>
    </w:p>
    <w:p w14:paraId="5FF8B8A1" w14:textId="77777777" w:rsidR="00AF7861" w:rsidRPr="00AF7861" w:rsidRDefault="00AF7861" w:rsidP="00717E06">
      <w:pPr>
        <w:spacing w:after="0" w:line="240" w:lineRule="auto"/>
        <w:rPr>
          <w:rFonts w:ascii="Times New Roman" w:hAnsi="Times New Roman" w:cs="Times New Roman"/>
          <w:sz w:val="24"/>
          <w:szCs w:val="24"/>
        </w:rPr>
      </w:pPr>
    </w:p>
    <w:p w14:paraId="63CFDA7E" w14:textId="4AF9510E"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2)</w:t>
      </w:r>
      <w:r w:rsidRPr="00AF7861">
        <w:rPr>
          <w:rFonts w:ascii="Times New Roman" w:hAnsi="Times New Roman" w:cs="Times New Roman"/>
          <w:sz w:val="24"/>
          <w:szCs w:val="24"/>
        </w:rPr>
        <w:tab/>
        <w:t>develop a method to collect and store the student</w:t>
      </w:r>
      <w:r w:rsidR="0031356D">
        <w:rPr>
          <w:rFonts w:ascii="Times New Roman" w:hAnsi="Times New Roman" w:cs="Times New Roman"/>
          <w:sz w:val="24"/>
          <w:szCs w:val="24"/>
        </w:rPr>
        <w:t>'</w:t>
      </w:r>
      <w:r w:rsidRPr="00AF7861">
        <w:rPr>
          <w:rFonts w:ascii="Times New Roman" w:hAnsi="Times New Roman" w:cs="Times New Roman"/>
          <w:sz w:val="24"/>
          <w:szCs w:val="24"/>
        </w:rPr>
        <w:t>s information regarding the individual plan; and</w:t>
      </w:r>
    </w:p>
    <w:p w14:paraId="37FE0417" w14:textId="77777777" w:rsidR="00AF7861" w:rsidRPr="00AF7861" w:rsidRDefault="00AF7861" w:rsidP="00717E06">
      <w:pPr>
        <w:spacing w:after="0" w:line="240" w:lineRule="auto"/>
        <w:rPr>
          <w:rFonts w:ascii="Times New Roman" w:hAnsi="Times New Roman" w:cs="Times New Roman"/>
          <w:sz w:val="24"/>
          <w:szCs w:val="24"/>
        </w:rPr>
      </w:pPr>
    </w:p>
    <w:p w14:paraId="26EFCAE9" w14:textId="7777777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3)</w:t>
      </w:r>
      <w:r w:rsidRPr="00AF7861">
        <w:rPr>
          <w:rFonts w:ascii="Times New Roman" w:hAnsi="Times New Roman" w:cs="Times New Roman"/>
          <w:sz w:val="24"/>
          <w:szCs w:val="24"/>
        </w:rPr>
        <w:tab/>
        <w:t>identify the various roles that are responsible for work in the following areas:</w:t>
      </w:r>
    </w:p>
    <w:p w14:paraId="58481D57" w14:textId="77777777" w:rsidR="00AF7861" w:rsidRPr="00AF7861" w:rsidRDefault="00AF7861" w:rsidP="005F2300">
      <w:pPr>
        <w:spacing w:after="0" w:line="240" w:lineRule="auto"/>
        <w:rPr>
          <w:rFonts w:ascii="Times New Roman" w:hAnsi="Times New Roman" w:cs="Times New Roman"/>
          <w:sz w:val="24"/>
          <w:szCs w:val="24"/>
        </w:rPr>
      </w:pPr>
    </w:p>
    <w:p w14:paraId="619A847F" w14:textId="764858B3"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A)</w:t>
      </w:r>
      <w:r w:rsidRPr="00AF7861">
        <w:rPr>
          <w:rFonts w:ascii="Times New Roman" w:hAnsi="Times New Roman" w:cs="Times New Roman"/>
          <w:sz w:val="24"/>
          <w:szCs w:val="24"/>
        </w:rPr>
        <w:tab/>
        <w:t>career exploration and development;</w:t>
      </w:r>
    </w:p>
    <w:p w14:paraId="7FD9D992" w14:textId="77777777" w:rsidR="00AF7861" w:rsidRPr="00AF7861" w:rsidRDefault="00AF7861" w:rsidP="00717E06">
      <w:pPr>
        <w:spacing w:after="0" w:line="240" w:lineRule="auto"/>
        <w:rPr>
          <w:rFonts w:ascii="Times New Roman" w:hAnsi="Times New Roman" w:cs="Times New Roman"/>
          <w:sz w:val="24"/>
          <w:szCs w:val="24"/>
        </w:rPr>
      </w:pPr>
    </w:p>
    <w:p w14:paraId="637CA348"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B)</w:t>
      </w:r>
      <w:r w:rsidRPr="00AF7861">
        <w:rPr>
          <w:rFonts w:ascii="Times New Roman" w:hAnsi="Times New Roman" w:cs="Times New Roman"/>
          <w:sz w:val="24"/>
          <w:szCs w:val="24"/>
        </w:rPr>
        <w:tab/>
        <w:t>postsecondary education exploration, preparation, and selection; and</w:t>
      </w:r>
    </w:p>
    <w:p w14:paraId="3F90FB11" w14:textId="77777777" w:rsidR="00AF7861" w:rsidRPr="00AF7861" w:rsidRDefault="00AF7861" w:rsidP="00717E06">
      <w:pPr>
        <w:spacing w:after="0" w:line="240" w:lineRule="auto"/>
        <w:rPr>
          <w:rFonts w:ascii="Times New Roman" w:hAnsi="Times New Roman" w:cs="Times New Roman"/>
          <w:sz w:val="24"/>
          <w:szCs w:val="24"/>
        </w:rPr>
      </w:pPr>
    </w:p>
    <w:p w14:paraId="37FC82F5" w14:textId="3AEB9DFD"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C)</w:t>
      </w:r>
      <w:r w:rsidRPr="00AF7861">
        <w:rPr>
          <w:rFonts w:ascii="Times New Roman" w:hAnsi="Times New Roman" w:cs="Times New Roman"/>
          <w:sz w:val="24"/>
          <w:szCs w:val="24"/>
        </w:rPr>
        <w:tab/>
        <w:t>financial aid and literacy</w:t>
      </w:r>
      <w:r w:rsidR="00020970">
        <w:rPr>
          <w:rFonts w:ascii="Times New Roman" w:hAnsi="Times New Roman" w:cs="Times New Roman"/>
          <w:sz w:val="24"/>
          <w:szCs w:val="24"/>
        </w:rPr>
        <w:t>.</w:t>
      </w:r>
    </w:p>
    <w:p w14:paraId="6D38CB4A" w14:textId="77777777" w:rsidR="00AF7861" w:rsidRPr="00AF7861" w:rsidRDefault="00AF7861" w:rsidP="005F2300">
      <w:pPr>
        <w:spacing w:after="0" w:line="240" w:lineRule="auto"/>
        <w:rPr>
          <w:rFonts w:ascii="Times New Roman" w:hAnsi="Times New Roman" w:cs="Times New Roman"/>
          <w:sz w:val="24"/>
          <w:szCs w:val="24"/>
        </w:rPr>
      </w:pPr>
    </w:p>
    <w:p w14:paraId="36DBD15E" w14:textId="77777777" w:rsidR="00AF7861" w:rsidRPr="00AF7861" w:rsidRDefault="00AF7861" w:rsidP="005F2300">
      <w:pPr>
        <w:spacing w:after="0" w:line="240" w:lineRule="auto"/>
        <w:ind w:left="1440" w:hanging="720"/>
        <w:rPr>
          <w:rFonts w:ascii="Times New Roman" w:hAnsi="Times New Roman" w:cs="Times New Roman"/>
          <w:sz w:val="24"/>
          <w:szCs w:val="24"/>
        </w:rPr>
      </w:pPr>
      <w:r w:rsidRPr="00AF7861">
        <w:rPr>
          <w:rFonts w:ascii="Times New Roman" w:hAnsi="Times New Roman" w:cs="Times New Roman"/>
          <w:sz w:val="24"/>
          <w:szCs w:val="24"/>
        </w:rPr>
        <w:t>c)</w:t>
      </w:r>
      <w:r w:rsidRPr="00AF7861">
        <w:rPr>
          <w:rFonts w:ascii="Times New Roman" w:hAnsi="Times New Roman" w:cs="Times New Roman"/>
          <w:sz w:val="24"/>
          <w:szCs w:val="24"/>
        </w:rPr>
        <w:tab/>
        <w:t>The school district must broadly describe the labor market or workforce needs in the career pathway in which an Endorsement is sought.</w:t>
      </w:r>
    </w:p>
    <w:p w14:paraId="29FBC3D0" w14:textId="77777777" w:rsidR="00AF7861" w:rsidRPr="00AF7861" w:rsidRDefault="00AF7861" w:rsidP="00717E06">
      <w:pPr>
        <w:spacing w:after="0" w:line="240" w:lineRule="auto"/>
        <w:rPr>
          <w:rFonts w:ascii="Times New Roman" w:hAnsi="Times New Roman" w:cs="Times New Roman"/>
          <w:sz w:val="24"/>
          <w:szCs w:val="24"/>
        </w:rPr>
      </w:pPr>
    </w:p>
    <w:p w14:paraId="3A93D309" w14:textId="033AAE3E" w:rsidR="00AF7861" w:rsidRPr="00AF7861" w:rsidRDefault="00AF7861" w:rsidP="005F2300">
      <w:pPr>
        <w:spacing w:after="0" w:line="240" w:lineRule="auto"/>
        <w:ind w:left="1440" w:hanging="720"/>
        <w:rPr>
          <w:rFonts w:ascii="Times New Roman" w:hAnsi="Times New Roman" w:cs="Times New Roman"/>
          <w:sz w:val="24"/>
          <w:szCs w:val="24"/>
        </w:rPr>
      </w:pPr>
      <w:r w:rsidRPr="00AF7861">
        <w:rPr>
          <w:rFonts w:ascii="Times New Roman" w:hAnsi="Times New Roman" w:cs="Times New Roman"/>
          <w:sz w:val="24"/>
          <w:szCs w:val="24"/>
        </w:rPr>
        <w:t>d)</w:t>
      </w:r>
      <w:r w:rsidRPr="00AF7861">
        <w:rPr>
          <w:rFonts w:ascii="Times New Roman" w:hAnsi="Times New Roman" w:cs="Times New Roman"/>
          <w:sz w:val="24"/>
          <w:szCs w:val="24"/>
        </w:rPr>
        <w:tab/>
        <w:t>The plan must be aligned with coursework in the career pathway that is offered in one or more postsecondary institutions in the region and the school district must list the postsecondary partner institutions. The school district must provide the credentials that will result from the partnerships. Eligible credentials include a bachelor</w:t>
      </w:r>
      <w:r w:rsidR="0031356D">
        <w:rPr>
          <w:rFonts w:ascii="Times New Roman" w:hAnsi="Times New Roman" w:cs="Times New Roman"/>
          <w:sz w:val="24"/>
          <w:szCs w:val="24"/>
        </w:rPr>
        <w:t>'</w:t>
      </w:r>
      <w:r w:rsidRPr="00AF7861">
        <w:rPr>
          <w:rFonts w:ascii="Times New Roman" w:hAnsi="Times New Roman" w:cs="Times New Roman"/>
          <w:sz w:val="24"/>
          <w:szCs w:val="24"/>
        </w:rPr>
        <w:t xml:space="preserve">s degree, associate degree, apprenticeship, college certificate, or a combination of an industry credential and a postsecondary credentials. </w:t>
      </w:r>
    </w:p>
    <w:p w14:paraId="5413DD41" w14:textId="77777777" w:rsidR="00AF7861" w:rsidRPr="00AF7861" w:rsidRDefault="00AF7861" w:rsidP="005F2300">
      <w:pPr>
        <w:spacing w:after="0" w:line="240" w:lineRule="auto"/>
        <w:rPr>
          <w:rFonts w:ascii="Times New Roman" w:hAnsi="Times New Roman" w:cs="Times New Roman"/>
          <w:sz w:val="24"/>
          <w:szCs w:val="24"/>
        </w:rPr>
      </w:pPr>
    </w:p>
    <w:p w14:paraId="191BF06A" w14:textId="0152DA36" w:rsidR="00AF7861" w:rsidRPr="00AF7861" w:rsidRDefault="00AF7861" w:rsidP="005F2300">
      <w:pPr>
        <w:spacing w:after="0" w:line="240" w:lineRule="auto"/>
        <w:ind w:left="1440" w:hanging="720"/>
        <w:rPr>
          <w:rFonts w:ascii="Times New Roman" w:hAnsi="Times New Roman" w:cs="Times New Roman"/>
          <w:sz w:val="24"/>
          <w:szCs w:val="24"/>
        </w:rPr>
      </w:pPr>
      <w:r w:rsidRPr="00AF7861">
        <w:rPr>
          <w:rFonts w:ascii="Times New Roman" w:hAnsi="Times New Roman" w:cs="Times New Roman"/>
          <w:sz w:val="24"/>
          <w:szCs w:val="24"/>
        </w:rPr>
        <w:t>e)</w:t>
      </w:r>
      <w:r w:rsidRPr="00AF7861">
        <w:rPr>
          <w:rFonts w:ascii="Times New Roman" w:hAnsi="Times New Roman" w:cs="Times New Roman"/>
          <w:sz w:val="24"/>
          <w:szCs w:val="24"/>
        </w:rPr>
        <w:tab/>
      </w:r>
      <w:r w:rsidRPr="0031356D">
        <w:rPr>
          <w:rFonts w:ascii="Times New Roman" w:hAnsi="Times New Roman" w:cs="Times New Roman"/>
          <w:i/>
          <w:iCs/>
          <w:sz w:val="24"/>
          <w:szCs w:val="24"/>
        </w:rPr>
        <w:t>To earn a College and Career Pathway Endorsement, a student shall complete a career-focused instructional sequence</w:t>
      </w:r>
      <w:r w:rsidRPr="00AF7861">
        <w:rPr>
          <w:rFonts w:ascii="Times New Roman" w:hAnsi="Times New Roman" w:cs="Times New Roman"/>
          <w:sz w:val="24"/>
          <w:szCs w:val="24"/>
        </w:rPr>
        <w:t xml:space="preserve"> </w:t>
      </w:r>
      <w:r w:rsidR="00020970">
        <w:rPr>
          <w:rFonts w:ascii="Times New Roman" w:hAnsi="Times New Roman" w:cs="Times New Roman"/>
          <w:sz w:val="24"/>
          <w:szCs w:val="24"/>
        </w:rPr>
        <w:t>(</w:t>
      </w:r>
      <w:r w:rsidRPr="00AF7861">
        <w:rPr>
          <w:rFonts w:ascii="Times New Roman" w:hAnsi="Times New Roman" w:cs="Times New Roman"/>
          <w:sz w:val="24"/>
          <w:szCs w:val="24"/>
        </w:rPr>
        <w:t>Section 80(d)(2) of the Act</w:t>
      </w:r>
      <w:r w:rsidR="00020970">
        <w:rPr>
          <w:rFonts w:ascii="Times New Roman" w:hAnsi="Times New Roman" w:cs="Times New Roman"/>
          <w:sz w:val="24"/>
          <w:szCs w:val="24"/>
        </w:rPr>
        <w:t>)</w:t>
      </w:r>
      <w:r w:rsidRPr="00AF7861">
        <w:rPr>
          <w:rFonts w:ascii="Times New Roman" w:hAnsi="Times New Roman" w:cs="Times New Roman"/>
          <w:sz w:val="24"/>
          <w:szCs w:val="24"/>
        </w:rPr>
        <w:t xml:space="preserve">. </w:t>
      </w:r>
    </w:p>
    <w:p w14:paraId="5FE2D844" w14:textId="77777777" w:rsidR="00AF7861" w:rsidRPr="00AF7861" w:rsidRDefault="00AF7861" w:rsidP="005F2300">
      <w:pPr>
        <w:spacing w:after="0" w:line="240" w:lineRule="auto"/>
        <w:rPr>
          <w:rFonts w:ascii="Times New Roman" w:hAnsi="Times New Roman" w:cs="Times New Roman"/>
          <w:sz w:val="24"/>
          <w:szCs w:val="24"/>
        </w:rPr>
      </w:pPr>
    </w:p>
    <w:p w14:paraId="1C8F86AA" w14:textId="7777777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1)</w:t>
      </w:r>
      <w:r w:rsidRPr="00AF7861">
        <w:rPr>
          <w:rFonts w:ascii="Times New Roman" w:hAnsi="Times New Roman" w:cs="Times New Roman"/>
          <w:sz w:val="24"/>
          <w:szCs w:val="24"/>
        </w:rPr>
        <w:tab/>
        <w:t xml:space="preserve">The school district must develop an instructional sequence that is a minimum of two years (or the equivalent of four semesters) of courses, some of which must yield an opportunity to earn early college credit equivalent to a minimum of six college credit hours. </w:t>
      </w:r>
    </w:p>
    <w:p w14:paraId="492DF90E" w14:textId="77777777" w:rsidR="00AF7861" w:rsidRPr="00AF7861" w:rsidRDefault="00AF7861" w:rsidP="00717E06">
      <w:pPr>
        <w:spacing w:after="0" w:line="240" w:lineRule="auto"/>
        <w:rPr>
          <w:rFonts w:ascii="Times New Roman" w:hAnsi="Times New Roman" w:cs="Times New Roman"/>
          <w:sz w:val="24"/>
          <w:szCs w:val="24"/>
        </w:rPr>
      </w:pPr>
    </w:p>
    <w:p w14:paraId="03B86B00" w14:textId="7777777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2)</w:t>
      </w:r>
      <w:r w:rsidRPr="00AF7861">
        <w:rPr>
          <w:rFonts w:ascii="Times New Roman" w:hAnsi="Times New Roman" w:cs="Times New Roman"/>
          <w:sz w:val="24"/>
          <w:szCs w:val="24"/>
        </w:rPr>
        <w:tab/>
        <w:t xml:space="preserve">A course is required to be aligned to a specific career pathway to be included in an instructional sequence. </w:t>
      </w:r>
    </w:p>
    <w:p w14:paraId="54ED9B77" w14:textId="77777777" w:rsidR="00AF7861" w:rsidRPr="00AF7861" w:rsidRDefault="00AF7861" w:rsidP="00717E06">
      <w:pPr>
        <w:spacing w:after="0" w:line="240" w:lineRule="auto"/>
        <w:rPr>
          <w:rFonts w:ascii="Times New Roman" w:hAnsi="Times New Roman" w:cs="Times New Roman"/>
          <w:sz w:val="24"/>
          <w:szCs w:val="24"/>
        </w:rPr>
      </w:pPr>
    </w:p>
    <w:p w14:paraId="3A721479" w14:textId="7777777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3)</w:t>
      </w:r>
      <w:r w:rsidRPr="00AF7861">
        <w:rPr>
          <w:rFonts w:ascii="Times New Roman" w:hAnsi="Times New Roman" w:cs="Times New Roman"/>
          <w:sz w:val="24"/>
          <w:szCs w:val="24"/>
        </w:rPr>
        <w:tab/>
        <w:t>The plan must include the following information about the instructional sequence:</w:t>
      </w:r>
    </w:p>
    <w:p w14:paraId="4588438B" w14:textId="77777777" w:rsidR="00AF7861" w:rsidRPr="00AF7861" w:rsidRDefault="00AF7861" w:rsidP="005F2300">
      <w:pPr>
        <w:spacing w:after="0" w:line="240" w:lineRule="auto"/>
        <w:rPr>
          <w:rFonts w:ascii="Times New Roman" w:hAnsi="Times New Roman" w:cs="Times New Roman"/>
          <w:sz w:val="24"/>
          <w:szCs w:val="24"/>
        </w:rPr>
      </w:pPr>
    </w:p>
    <w:p w14:paraId="17940051" w14:textId="623E4192"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A)</w:t>
      </w:r>
      <w:r w:rsidRPr="00AF7861">
        <w:rPr>
          <w:rFonts w:ascii="Times New Roman" w:hAnsi="Times New Roman" w:cs="Times New Roman"/>
          <w:sz w:val="24"/>
          <w:szCs w:val="24"/>
        </w:rPr>
        <w:tab/>
        <w:t>Each course</w:t>
      </w:r>
      <w:r w:rsidR="0031356D">
        <w:rPr>
          <w:rFonts w:ascii="Times New Roman" w:hAnsi="Times New Roman" w:cs="Times New Roman"/>
          <w:sz w:val="24"/>
          <w:szCs w:val="24"/>
        </w:rPr>
        <w:t>'</w:t>
      </w:r>
      <w:r w:rsidRPr="00AF7861">
        <w:rPr>
          <w:rFonts w:ascii="Times New Roman" w:hAnsi="Times New Roman" w:cs="Times New Roman"/>
          <w:sz w:val="24"/>
          <w:szCs w:val="24"/>
        </w:rPr>
        <w:t>s name.</w:t>
      </w:r>
    </w:p>
    <w:p w14:paraId="23DCEE95" w14:textId="77777777" w:rsidR="00AF7861" w:rsidRPr="00AF7861" w:rsidRDefault="00AF7861" w:rsidP="00717E06">
      <w:pPr>
        <w:spacing w:after="0" w:line="240" w:lineRule="auto"/>
        <w:rPr>
          <w:rFonts w:ascii="Times New Roman" w:hAnsi="Times New Roman" w:cs="Times New Roman"/>
          <w:sz w:val="24"/>
          <w:szCs w:val="24"/>
        </w:rPr>
      </w:pPr>
    </w:p>
    <w:p w14:paraId="6DB984B8" w14:textId="77777777"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B)</w:t>
      </w:r>
      <w:r w:rsidRPr="00AF7861">
        <w:rPr>
          <w:rFonts w:ascii="Times New Roman" w:hAnsi="Times New Roman" w:cs="Times New Roman"/>
          <w:sz w:val="24"/>
          <w:szCs w:val="24"/>
        </w:rPr>
        <w:tab/>
        <w:t>The Student Information System State course code for each course.</w:t>
      </w:r>
    </w:p>
    <w:p w14:paraId="012588B3" w14:textId="77777777" w:rsidR="00AF7861" w:rsidRPr="00AF7861" w:rsidRDefault="00AF7861" w:rsidP="00717E06">
      <w:pPr>
        <w:spacing w:after="0" w:line="240" w:lineRule="auto"/>
        <w:rPr>
          <w:rFonts w:ascii="Times New Roman" w:hAnsi="Times New Roman" w:cs="Times New Roman"/>
          <w:sz w:val="24"/>
          <w:szCs w:val="24"/>
        </w:rPr>
      </w:pPr>
    </w:p>
    <w:p w14:paraId="17F9E644" w14:textId="38FDC51D"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C)</w:t>
      </w:r>
      <w:r w:rsidRPr="00AF7861">
        <w:rPr>
          <w:rFonts w:ascii="Times New Roman" w:hAnsi="Times New Roman" w:cs="Times New Roman"/>
          <w:sz w:val="24"/>
          <w:szCs w:val="24"/>
        </w:rPr>
        <w:tab/>
        <w:t>Each course</w:t>
      </w:r>
      <w:r w:rsidR="0031356D">
        <w:rPr>
          <w:rFonts w:ascii="Times New Roman" w:hAnsi="Times New Roman" w:cs="Times New Roman"/>
          <w:sz w:val="24"/>
          <w:szCs w:val="24"/>
        </w:rPr>
        <w:t>'</w:t>
      </w:r>
      <w:r w:rsidRPr="00AF7861">
        <w:rPr>
          <w:rFonts w:ascii="Times New Roman" w:hAnsi="Times New Roman" w:cs="Times New Roman"/>
          <w:sz w:val="24"/>
          <w:szCs w:val="24"/>
        </w:rPr>
        <w:t>s duration.</w:t>
      </w:r>
    </w:p>
    <w:p w14:paraId="69036AC3" w14:textId="77777777" w:rsidR="00AF7861" w:rsidRPr="00AF7861" w:rsidRDefault="00AF7861" w:rsidP="00717E06">
      <w:pPr>
        <w:spacing w:after="0" w:line="240" w:lineRule="auto"/>
        <w:rPr>
          <w:rFonts w:ascii="Times New Roman" w:hAnsi="Times New Roman" w:cs="Times New Roman"/>
          <w:sz w:val="24"/>
          <w:szCs w:val="24"/>
        </w:rPr>
      </w:pPr>
    </w:p>
    <w:p w14:paraId="432398B0" w14:textId="126B8C11"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D)</w:t>
      </w:r>
      <w:r w:rsidRPr="00AF7861">
        <w:rPr>
          <w:rFonts w:ascii="Times New Roman" w:hAnsi="Times New Roman" w:cs="Times New Roman"/>
          <w:sz w:val="24"/>
          <w:szCs w:val="24"/>
        </w:rPr>
        <w:tab/>
        <w:t>Each course</w:t>
      </w:r>
      <w:r w:rsidR="0031356D">
        <w:rPr>
          <w:rFonts w:ascii="Times New Roman" w:hAnsi="Times New Roman" w:cs="Times New Roman"/>
          <w:sz w:val="24"/>
          <w:szCs w:val="24"/>
        </w:rPr>
        <w:t>'</w:t>
      </w:r>
      <w:r w:rsidRPr="00AF7861">
        <w:rPr>
          <w:rFonts w:ascii="Times New Roman" w:hAnsi="Times New Roman" w:cs="Times New Roman"/>
          <w:sz w:val="24"/>
          <w:szCs w:val="24"/>
        </w:rPr>
        <w:t>s number of credits.</w:t>
      </w:r>
    </w:p>
    <w:p w14:paraId="47A57200" w14:textId="77777777" w:rsidR="00AF7861" w:rsidRPr="00AF7861" w:rsidRDefault="00AF7861" w:rsidP="00717E06">
      <w:pPr>
        <w:spacing w:after="0" w:line="240" w:lineRule="auto"/>
        <w:rPr>
          <w:rFonts w:ascii="Times New Roman" w:hAnsi="Times New Roman" w:cs="Times New Roman"/>
          <w:sz w:val="24"/>
          <w:szCs w:val="24"/>
        </w:rPr>
      </w:pPr>
    </w:p>
    <w:p w14:paraId="31135094"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E)</w:t>
      </w:r>
      <w:r w:rsidRPr="00AF7861">
        <w:rPr>
          <w:rFonts w:ascii="Times New Roman" w:hAnsi="Times New Roman" w:cs="Times New Roman"/>
          <w:sz w:val="24"/>
          <w:szCs w:val="24"/>
        </w:rPr>
        <w:tab/>
        <w:t>The location of where each course will be delivered (e.g., high school, area career center, community college, or virtual).</w:t>
      </w:r>
    </w:p>
    <w:p w14:paraId="4D070ACB" w14:textId="77777777" w:rsidR="00AF7861" w:rsidRPr="00AF7861" w:rsidRDefault="00AF7861" w:rsidP="00717E06">
      <w:pPr>
        <w:spacing w:after="0" w:line="240" w:lineRule="auto"/>
        <w:rPr>
          <w:rFonts w:ascii="Times New Roman" w:hAnsi="Times New Roman" w:cs="Times New Roman"/>
          <w:sz w:val="24"/>
          <w:szCs w:val="24"/>
        </w:rPr>
      </w:pPr>
    </w:p>
    <w:p w14:paraId="2235DD19"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F)</w:t>
      </w:r>
      <w:r w:rsidRPr="00AF7861">
        <w:rPr>
          <w:rFonts w:ascii="Times New Roman" w:hAnsi="Times New Roman" w:cs="Times New Roman"/>
          <w:sz w:val="24"/>
          <w:szCs w:val="24"/>
        </w:rPr>
        <w:tab/>
        <w:t xml:space="preserve">If completion of the course will result in early college credit and the type of credit (e.g., Advanced Placement, Articulated Credit, Dual Credit, Dual Enrollment, or International Baccalaureate). </w:t>
      </w:r>
    </w:p>
    <w:p w14:paraId="076FC946" w14:textId="77777777" w:rsidR="00AF7861" w:rsidRPr="00AF7861" w:rsidRDefault="00AF7861" w:rsidP="00717E06">
      <w:pPr>
        <w:spacing w:after="0" w:line="240" w:lineRule="auto"/>
        <w:rPr>
          <w:rFonts w:ascii="Times New Roman" w:hAnsi="Times New Roman" w:cs="Times New Roman"/>
          <w:sz w:val="24"/>
          <w:szCs w:val="24"/>
        </w:rPr>
      </w:pPr>
    </w:p>
    <w:p w14:paraId="668936F4"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G)</w:t>
      </w:r>
      <w:r w:rsidRPr="00AF7861">
        <w:rPr>
          <w:rFonts w:ascii="Times New Roman" w:hAnsi="Times New Roman" w:cs="Times New Roman"/>
          <w:sz w:val="24"/>
          <w:szCs w:val="24"/>
        </w:rPr>
        <w:tab/>
        <w:t>Explanation as to how each course will teach students skills or content that are needed to be successful in the career pathway.</w:t>
      </w:r>
    </w:p>
    <w:p w14:paraId="390E1525" w14:textId="77777777" w:rsidR="00AF7861" w:rsidRPr="00AF7861" w:rsidRDefault="00AF7861" w:rsidP="00717E06">
      <w:pPr>
        <w:spacing w:after="0" w:line="240" w:lineRule="auto"/>
        <w:rPr>
          <w:rFonts w:ascii="Times New Roman" w:hAnsi="Times New Roman" w:cs="Times New Roman"/>
          <w:sz w:val="24"/>
          <w:szCs w:val="24"/>
        </w:rPr>
      </w:pPr>
    </w:p>
    <w:p w14:paraId="6C4DF27F" w14:textId="06438B69"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H)</w:t>
      </w:r>
      <w:r w:rsidRPr="00AF7861">
        <w:rPr>
          <w:rFonts w:ascii="Times New Roman" w:hAnsi="Times New Roman" w:cs="Times New Roman"/>
          <w:sz w:val="24"/>
          <w:szCs w:val="24"/>
        </w:rPr>
        <w:tab/>
        <w:t>Explanation as to how each course will help students learn relevant technical and essential employability competencies and how it will help the student determine if the work aligns with the student</w:t>
      </w:r>
      <w:r w:rsidR="0031356D">
        <w:rPr>
          <w:rFonts w:ascii="Times New Roman" w:hAnsi="Times New Roman" w:cs="Times New Roman"/>
          <w:sz w:val="24"/>
          <w:szCs w:val="24"/>
        </w:rPr>
        <w:t>'</w:t>
      </w:r>
      <w:r w:rsidRPr="00AF7861">
        <w:rPr>
          <w:rFonts w:ascii="Times New Roman" w:hAnsi="Times New Roman" w:cs="Times New Roman"/>
          <w:sz w:val="24"/>
          <w:szCs w:val="24"/>
        </w:rPr>
        <w:t xml:space="preserve">s interests. </w:t>
      </w:r>
    </w:p>
    <w:p w14:paraId="055CEBF9" w14:textId="77777777" w:rsidR="00AF7861" w:rsidRPr="00AF7861" w:rsidRDefault="00AF7861" w:rsidP="005F2300">
      <w:pPr>
        <w:spacing w:after="0" w:line="240" w:lineRule="auto"/>
        <w:rPr>
          <w:rFonts w:ascii="Times New Roman" w:hAnsi="Times New Roman" w:cs="Times New Roman"/>
          <w:sz w:val="24"/>
          <w:szCs w:val="24"/>
        </w:rPr>
      </w:pPr>
    </w:p>
    <w:p w14:paraId="58D5706B" w14:textId="77777777" w:rsidR="00AF7861" w:rsidRPr="00AF7861" w:rsidRDefault="00AF7861" w:rsidP="005F2300">
      <w:pPr>
        <w:spacing w:after="0" w:line="240" w:lineRule="auto"/>
        <w:ind w:left="720" w:firstLine="720"/>
        <w:rPr>
          <w:rFonts w:ascii="Times New Roman" w:hAnsi="Times New Roman" w:cs="Times New Roman"/>
          <w:sz w:val="24"/>
          <w:szCs w:val="24"/>
        </w:rPr>
      </w:pPr>
      <w:r w:rsidRPr="00AF7861">
        <w:rPr>
          <w:rFonts w:ascii="Times New Roman" w:hAnsi="Times New Roman" w:cs="Times New Roman"/>
          <w:sz w:val="24"/>
          <w:szCs w:val="24"/>
        </w:rPr>
        <w:t>4)</w:t>
      </w:r>
      <w:r w:rsidRPr="00AF7861">
        <w:rPr>
          <w:rFonts w:ascii="Times New Roman" w:hAnsi="Times New Roman" w:cs="Times New Roman"/>
          <w:sz w:val="24"/>
          <w:szCs w:val="24"/>
        </w:rPr>
        <w:tab/>
        <w:t>The school district may offer multiple instructional sequences.</w:t>
      </w:r>
    </w:p>
    <w:p w14:paraId="0F46A538" w14:textId="77777777" w:rsidR="00AF7861" w:rsidRPr="00AF7861" w:rsidRDefault="00AF7861" w:rsidP="005F2300">
      <w:pPr>
        <w:spacing w:after="0" w:line="240" w:lineRule="auto"/>
        <w:rPr>
          <w:rFonts w:ascii="Times New Roman" w:hAnsi="Times New Roman" w:cs="Times New Roman"/>
          <w:sz w:val="24"/>
          <w:szCs w:val="24"/>
        </w:rPr>
      </w:pPr>
    </w:p>
    <w:p w14:paraId="243D21D9" w14:textId="34276929" w:rsidR="00AF7861" w:rsidRPr="00AF7861" w:rsidRDefault="00AF7861" w:rsidP="005F2300">
      <w:pPr>
        <w:spacing w:after="0" w:line="240" w:lineRule="auto"/>
        <w:ind w:left="1440" w:hanging="720"/>
        <w:rPr>
          <w:rFonts w:ascii="Times New Roman" w:hAnsi="Times New Roman" w:cs="Times New Roman"/>
          <w:sz w:val="24"/>
          <w:szCs w:val="24"/>
        </w:rPr>
      </w:pPr>
      <w:r w:rsidRPr="00AF7861">
        <w:rPr>
          <w:rFonts w:ascii="Times New Roman" w:hAnsi="Times New Roman" w:cs="Times New Roman"/>
          <w:sz w:val="24"/>
          <w:szCs w:val="24"/>
        </w:rPr>
        <w:t>f)</w:t>
      </w:r>
      <w:r w:rsidRPr="00AF7861">
        <w:rPr>
          <w:rFonts w:ascii="Times New Roman" w:hAnsi="Times New Roman" w:cs="Times New Roman"/>
          <w:sz w:val="24"/>
          <w:szCs w:val="24"/>
        </w:rPr>
        <w:tab/>
      </w:r>
      <w:r w:rsidRPr="0031356D">
        <w:rPr>
          <w:rFonts w:ascii="Times New Roman" w:hAnsi="Times New Roman" w:cs="Times New Roman"/>
          <w:i/>
          <w:iCs/>
          <w:sz w:val="24"/>
          <w:szCs w:val="24"/>
        </w:rPr>
        <w:t>To earn a College and Career Pathway Endorsement, a student shall demonstrate readiness for non-remedial coursework in reading and mathematics by high school graduation</w:t>
      </w:r>
      <w:r w:rsidRPr="00AF7861">
        <w:rPr>
          <w:rFonts w:ascii="Times New Roman" w:hAnsi="Times New Roman" w:cs="Times New Roman"/>
          <w:sz w:val="24"/>
          <w:szCs w:val="24"/>
        </w:rPr>
        <w:t xml:space="preserve"> </w:t>
      </w:r>
      <w:r w:rsidR="00020970">
        <w:rPr>
          <w:rFonts w:ascii="Times New Roman" w:hAnsi="Times New Roman" w:cs="Times New Roman"/>
          <w:sz w:val="24"/>
          <w:szCs w:val="24"/>
        </w:rPr>
        <w:t>(</w:t>
      </w:r>
      <w:r w:rsidRPr="00AF7861">
        <w:rPr>
          <w:rFonts w:ascii="Times New Roman" w:hAnsi="Times New Roman" w:cs="Times New Roman"/>
          <w:sz w:val="24"/>
          <w:szCs w:val="24"/>
        </w:rPr>
        <w:t>Section 80(d)(4) of the Act</w:t>
      </w:r>
      <w:r w:rsidR="00020970">
        <w:rPr>
          <w:rFonts w:ascii="Times New Roman" w:hAnsi="Times New Roman" w:cs="Times New Roman"/>
          <w:sz w:val="24"/>
          <w:szCs w:val="24"/>
        </w:rPr>
        <w:t>)</w:t>
      </w:r>
      <w:r w:rsidRPr="00AF7861">
        <w:rPr>
          <w:rFonts w:ascii="Times New Roman" w:hAnsi="Times New Roman" w:cs="Times New Roman"/>
          <w:sz w:val="24"/>
          <w:szCs w:val="24"/>
        </w:rPr>
        <w:t xml:space="preserve">. </w:t>
      </w:r>
    </w:p>
    <w:p w14:paraId="584846C4" w14:textId="77777777" w:rsidR="00AF7861" w:rsidRPr="00AF7861" w:rsidRDefault="00AF7861" w:rsidP="005F2300">
      <w:pPr>
        <w:spacing w:after="0" w:line="240" w:lineRule="auto"/>
        <w:rPr>
          <w:rFonts w:ascii="Times New Roman" w:hAnsi="Times New Roman" w:cs="Times New Roman"/>
          <w:sz w:val="24"/>
          <w:szCs w:val="24"/>
        </w:rPr>
      </w:pPr>
    </w:p>
    <w:p w14:paraId="67CFAB3C" w14:textId="295DE9A9"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1)</w:t>
      </w:r>
      <w:r w:rsidRPr="00AF7861">
        <w:rPr>
          <w:rFonts w:ascii="Times New Roman" w:hAnsi="Times New Roman" w:cs="Times New Roman"/>
          <w:sz w:val="24"/>
          <w:szCs w:val="24"/>
        </w:rPr>
        <w:tab/>
        <w:t>The school district</w:t>
      </w:r>
      <w:r w:rsidR="0031356D">
        <w:rPr>
          <w:rFonts w:ascii="Times New Roman" w:hAnsi="Times New Roman" w:cs="Times New Roman"/>
          <w:sz w:val="24"/>
          <w:szCs w:val="24"/>
        </w:rPr>
        <w:t>'</w:t>
      </w:r>
      <w:r w:rsidRPr="00AF7861">
        <w:rPr>
          <w:rFonts w:ascii="Times New Roman" w:hAnsi="Times New Roman" w:cs="Times New Roman"/>
          <w:sz w:val="24"/>
          <w:szCs w:val="24"/>
        </w:rPr>
        <w:t xml:space="preserve">s plan must offer early college credit courses aligned with the academic components of the Illinois College and Career </w:t>
      </w:r>
      <w:r w:rsidRPr="00AF7861">
        <w:rPr>
          <w:rFonts w:ascii="Times New Roman" w:hAnsi="Times New Roman" w:cs="Times New Roman"/>
          <w:sz w:val="24"/>
          <w:szCs w:val="24"/>
        </w:rPr>
        <w:lastRenderedPageBreak/>
        <w:t xml:space="preserve">Readiness Indicators, located at </w:t>
      </w:r>
      <w:r w:rsidRPr="0031356D">
        <w:rPr>
          <w:rFonts w:ascii="Times New Roman" w:hAnsi="Times New Roman" w:cs="Times New Roman"/>
          <w:sz w:val="24"/>
          <w:szCs w:val="24"/>
        </w:rPr>
        <w:t>https://www.isbe.net/accountabilityindicators</w:t>
      </w:r>
      <w:r w:rsidRPr="00AF7861">
        <w:rPr>
          <w:rFonts w:ascii="Times New Roman" w:hAnsi="Times New Roman" w:cs="Times New Roman"/>
          <w:sz w:val="24"/>
          <w:szCs w:val="24"/>
        </w:rPr>
        <w:t xml:space="preserve">. The school district must certify that each student earning an Endorsement has met at least one English Language Arts indicator and one Mathematics indicator. </w:t>
      </w:r>
    </w:p>
    <w:p w14:paraId="24E91B6D" w14:textId="77777777" w:rsidR="00AF7861" w:rsidRPr="00AF7861" w:rsidRDefault="00AF7861" w:rsidP="00717E06">
      <w:pPr>
        <w:spacing w:after="0" w:line="240" w:lineRule="auto"/>
        <w:rPr>
          <w:rFonts w:ascii="Times New Roman" w:hAnsi="Times New Roman" w:cs="Times New Roman"/>
          <w:sz w:val="24"/>
          <w:szCs w:val="24"/>
        </w:rPr>
      </w:pPr>
    </w:p>
    <w:p w14:paraId="1DCDFD64" w14:textId="7777777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2)</w:t>
      </w:r>
      <w:r w:rsidRPr="00AF7861">
        <w:rPr>
          <w:rFonts w:ascii="Times New Roman" w:hAnsi="Times New Roman" w:cs="Times New Roman"/>
          <w:sz w:val="24"/>
          <w:szCs w:val="24"/>
        </w:rPr>
        <w:tab/>
        <w:t xml:space="preserve">The plan may also allow students to demonstrate academic readiness by successfully completing transitional instruction coursework or other readiness measures identified by the partnering postsecondary institution (e.g., SAT score, grade point average threshold, or specific passing grades in English or Mathematics courses). </w:t>
      </w:r>
    </w:p>
    <w:p w14:paraId="027EA22D" w14:textId="77777777" w:rsidR="00AF7861" w:rsidRPr="00AF7861" w:rsidRDefault="00AF7861" w:rsidP="005F2300">
      <w:pPr>
        <w:spacing w:after="0" w:line="240" w:lineRule="auto"/>
        <w:rPr>
          <w:rFonts w:ascii="Times New Roman" w:hAnsi="Times New Roman" w:cs="Times New Roman"/>
          <w:sz w:val="24"/>
          <w:szCs w:val="24"/>
        </w:rPr>
      </w:pPr>
    </w:p>
    <w:p w14:paraId="4F203857" w14:textId="62355363" w:rsidR="00AF7861" w:rsidRPr="00AF7861" w:rsidRDefault="00AF7861" w:rsidP="005F2300">
      <w:pPr>
        <w:spacing w:after="0" w:line="240" w:lineRule="auto"/>
        <w:ind w:left="1440" w:hanging="720"/>
        <w:rPr>
          <w:rFonts w:ascii="Times New Roman" w:hAnsi="Times New Roman" w:cs="Times New Roman"/>
          <w:sz w:val="24"/>
          <w:szCs w:val="24"/>
        </w:rPr>
      </w:pPr>
      <w:r w:rsidRPr="00AF7861">
        <w:rPr>
          <w:rFonts w:ascii="Times New Roman" w:hAnsi="Times New Roman" w:cs="Times New Roman"/>
          <w:sz w:val="24"/>
          <w:szCs w:val="24"/>
        </w:rPr>
        <w:t>g)</w:t>
      </w:r>
      <w:r w:rsidRPr="00AF7861">
        <w:rPr>
          <w:rFonts w:ascii="Times New Roman" w:hAnsi="Times New Roman" w:cs="Times New Roman"/>
          <w:sz w:val="24"/>
          <w:szCs w:val="24"/>
        </w:rPr>
        <w:tab/>
      </w:r>
      <w:r w:rsidRPr="0031356D">
        <w:rPr>
          <w:rFonts w:ascii="Times New Roman" w:hAnsi="Times New Roman" w:cs="Times New Roman"/>
          <w:i/>
          <w:iCs/>
          <w:sz w:val="24"/>
          <w:szCs w:val="24"/>
        </w:rPr>
        <w:t>To earn a College and Career Pathway Endorsement, a student shall complete a minimum of 2 Career Exploration Activities or one Intensive Career Exploration Experience, a minimum of 2 Team-based Challenges, and at least 60 cumulative hours of participation in one or more Supervised Career Development Experiences</w:t>
      </w:r>
      <w:r w:rsidRPr="00AF7861">
        <w:rPr>
          <w:rFonts w:ascii="Times New Roman" w:hAnsi="Times New Roman" w:cs="Times New Roman"/>
          <w:sz w:val="24"/>
          <w:szCs w:val="24"/>
        </w:rPr>
        <w:t xml:space="preserve"> </w:t>
      </w:r>
      <w:r w:rsidR="00020970">
        <w:rPr>
          <w:rFonts w:ascii="Times New Roman" w:hAnsi="Times New Roman" w:cs="Times New Roman"/>
          <w:sz w:val="24"/>
          <w:szCs w:val="24"/>
        </w:rPr>
        <w:t>(</w:t>
      </w:r>
      <w:r w:rsidRPr="00AF7861">
        <w:rPr>
          <w:rFonts w:ascii="Times New Roman" w:hAnsi="Times New Roman" w:cs="Times New Roman"/>
          <w:sz w:val="24"/>
          <w:szCs w:val="24"/>
        </w:rPr>
        <w:t>Section 80(d)(3) of the Act</w:t>
      </w:r>
      <w:r w:rsidR="00020970">
        <w:rPr>
          <w:rFonts w:ascii="Times New Roman" w:hAnsi="Times New Roman" w:cs="Times New Roman"/>
          <w:sz w:val="24"/>
          <w:szCs w:val="24"/>
        </w:rPr>
        <w:t>)</w:t>
      </w:r>
      <w:r w:rsidRPr="00AF7861">
        <w:rPr>
          <w:rFonts w:ascii="Times New Roman" w:hAnsi="Times New Roman" w:cs="Times New Roman"/>
          <w:sz w:val="24"/>
          <w:szCs w:val="24"/>
        </w:rPr>
        <w:t>.</w:t>
      </w:r>
    </w:p>
    <w:p w14:paraId="221E50F4" w14:textId="77777777" w:rsidR="00AF7861" w:rsidRPr="00AF7861" w:rsidRDefault="00AF7861" w:rsidP="005F2300">
      <w:pPr>
        <w:spacing w:after="0" w:line="240" w:lineRule="auto"/>
        <w:rPr>
          <w:rFonts w:ascii="Times New Roman" w:hAnsi="Times New Roman" w:cs="Times New Roman"/>
          <w:sz w:val="24"/>
          <w:szCs w:val="24"/>
        </w:rPr>
      </w:pPr>
    </w:p>
    <w:p w14:paraId="001467FA" w14:textId="7777777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1)</w:t>
      </w:r>
      <w:r w:rsidRPr="00AF7861">
        <w:rPr>
          <w:rFonts w:ascii="Times New Roman" w:hAnsi="Times New Roman" w:cs="Times New Roman"/>
          <w:sz w:val="24"/>
          <w:szCs w:val="24"/>
        </w:rPr>
        <w:tab/>
        <w:t>The plan must demonstrate that students will complete a continuum of work-based learning that includes career awareness, career exploration, team-based challenges, and career development experiences.</w:t>
      </w:r>
    </w:p>
    <w:p w14:paraId="29E5924D" w14:textId="77777777" w:rsidR="00AF7861" w:rsidRPr="00AF7861" w:rsidRDefault="00AF7861" w:rsidP="00717E06">
      <w:pPr>
        <w:spacing w:after="0" w:line="240" w:lineRule="auto"/>
        <w:rPr>
          <w:rFonts w:ascii="Times New Roman" w:hAnsi="Times New Roman" w:cs="Times New Roman"/>
          <w:sz w:val="24"/>
          <w:szCs w:val="24"/>
        </w:rPr>
      </w:pPr>
    </w:p>
    <w:p w14:paraId="672A5B74" w14:textId="5D6D2C37"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2)</w:t>
      </w:r>
      <w:r w:rsidRPr="00AF7861">
        <w:rPr>
          <w:rFonts w:ascii="Times New Roman" w:hAnsi="Times New Roman" w:cs="Times New Roman"/>
          <w:sz w:val="24"/>
          <w:szCs w:val="24"/>
        </w:rPr>
        <w:tab/>
        <w:t xml:space="preserve">Activities taking place in grades </w:t>
      </w:r>
      <w:r w:rsidR="00020970">
        <w:rPr>
          <w:rFonts w:ascii="Times New Roman" w:hAnsi="Times New Roman" w:cs="Times New Roman"/>
          <w:sz w:val="24"/>
          <w:szCs w:val="24"/>
        </w:rPr>
        <w:t>6</w:t>
      </w:r>
      <w:r w:rsidRPr="00AF7861">
        <w:rPr>
          <w:rFonts w:ascii="Times New Roman" w:hAnsi="Times New Roman" w:cs="Times New Roman"/>
          <w:sz w:val="24"/>
          <w:szCs w:val="24"/>
        </w:rPr>
        <w:t xml:space="preserve"> through </w:t>
      </w:r>
      <w:r w:rsidR="00020970">
        <w:rPr>
          <w:rFonts w:ascii="Times New Roman" w:hAnsi="Times New Roman" w:cs="Times New Roman"/>
          <w:sz w:val="24"/>
          <w:szCs w:val="24"/>
        </w:rPr>
        <w:t>12</w:t>
      </w:r>
      <w:r w:rsidRPr="00AF7861">
        <w:rPr>
          <w:rFonts w:ascii="Times New Roman" w:hAnsi="Times New Roman" w:cs="Times New Roman"/>
          <w:sz w:val="24"/>
          <w:szCs w:val="24"/>
        </w:rPr>
        <w:t xml:space="preserve"> may be included as a </w:t>
      </w:r>
      <w:r w:rsidR="00020970">
        <w:rPr>
          <w:rFonts w:ascii="Times New Roman" w:hAnsi="Times New Roman" w:cs="Times New Roman"/>
          <w:sz w:val="24"/>
          <w:szCs w:val="24"/>
        </w:rPr>
        <w:t>c</w:t>
      </w:r>
      <w:r w:rsidRPr="00AF7861">
        <w:rPr>
          <w:rFonts w:ascii="Times New Roman" w:hAnsi="Times New Roman" w:cs="Times New Roman"/>
          <w:sz w:val="24"/>
          <w:szCs w:val="24"/>
        </w:rPr>
        <w:t xml:space="preserve">areer </w:t>
      </w:r>
      <w:r w:rsidR="00020970">
        <w:rPr>
          <w:rFonts w:ascii="Times New Roman" w:hAnsi="Times New Roman" w:cs="Times New Roman"/>
          <w:sz w:val="24"/>
          <w:szCs w:val="24"/>
        </w:rPr>
        <w:t>e</w:t>
      </w:r>
      <w:r w:rsidRPr="00AF7861">
        <w:rPr>
          <w:rFonts w:ascii="Times New Roman" w:hAnsi="Times New Roman" w:cs="Times New Roman"/>
          <w:sz w:val="24"/>
          <w:szCs w:val="24"/>
        </w:rPr>
        <w:t xml:space="preserve">xploration </w:t>
      </w:r>
      <w:r w:rsidR="00020970">
        <w:rPr>
          <w:rFonts w:ascii="Times New Roman" w:hAnsi="Times New Roman" w:cs="Times New Roman"/>
          <w:sz w:val="24"/>
          <w:szCs w:val="24"/>
        </w:rPr>
        <w:t>a</w:t>
      </w:r>
      <w:r w:rsidRPr="00AF7861">
        <w:rPr>
          <w:rFonts w:ascii="Times New Roman" w:hAnsi="Times New Roman" w:cs="Times New Roman"/>
          <w:sz w:val="24"/>
          <w:szCs w:val="24"/>
        </w:rPr>
        <w:t xml:space="preserve">ctivity, with at least one activity taking place within grades </w:t>
      </w:r>
      <w:r w:rsidR="00020970">
        <w:rPr>
          <w:rFonts w:ascii="Times New Roman" w:hAnsi="Times New Roman" w:cs="Times New Roman"/>
          <w:sz w:val="24"/>
          <w:szCs w:val="24"/>
        </w:rPr>
        <w:t>9</w:t>
      </w:r>
      <w:r w:rsidRPr="00AF7861">
        <w:rPr>
          <w:rFonts w:ascii="Times New Roman" w:hAnsi="Times New Roman" w:cs="Times New Roman"/>
          <w:sz w:val="24"/>
          <w:szCs w:val="24"/>
        </w:rPr>
        <w:t xml:space="preserve"> through </w:t>
      </w:r>
      <w:r w:rsidR="00020970">
        <w:rPr>
          <w:rFonts w:ascii="Times New Roman" w:hAnsi="Times New Roman" w:cs="Times New Roman"/>
          <w:sz w:val="24"/>
          <w:szCs w:val="24"/>
        </w:rPr>
        <w:t>12</w:t>
      </w:r>
      <w:r w:rsidRPr="00AF7861">
        <w:rPr>
          <w:rFonts w:ascii="Times New Roman" w:hAnsi="Times New Roman" w:cs="Times New Roman"/>
          <w:sz w:val="24"/>
          <w:szCs w:val="24"/>
        </w:rPr>
        <w:t>.</w:t>
      </w:r>
    </w:p>
    <w:p w14:paraId="5F03638E" w14:textId="77777777" w:rsidR="00AF7861" w:rsidRPr="00AF7861" w:rsidRDefault="00AF7861" w:rsidP="00717E06">
      <w:pPr>
        <w:spacing w:after="0" w:line="240" w:lineRule="auto"/>
        <w:rPr>
          <w:rFonts w:ascii="Times New Roman" w:hAnsi="Times New Roman" w:cs="Times New Roman"/>
          <w:sz w:val="24"/>
          <w:szCs w:val="24"/>
        </w:rPr>
      </w:pPr>
    </w:p>
    <w:p w14:paraId="200F2670" w14:textId="6F0A36E2"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3)</w:t>
      </w:r>
      <w:r w:rsidRPr="00AF7861">
        <w:rPr>
          <w:rFonts w:ascii="Times New Roman" w:hAnsi="Times New Roman" w:cs="Times New Roman"/>
          <w:sz w:val="24"/>
          <w:szCs w:val="24"/>
        </w:rPr>
        <w:tab/>
        <w:t xml:space="preserve">Team-based </w:t>
      </w:r>
      <w:r w:rsidR="00020970">
        <w:rPr>
          <w:rFonts w:ascii="Times New Roman" w:hAnsi="Times New Roman" w:cs="Times New Roman"/>
          <w:sz w:val="24"/>
          <w:szCs w:val="24"/>
        </w:rPr>
        <w:t>c</w:t>
      </w:r>
      <w:r w:rsidRPr="00AF7861">
        <w:rPr>
          <w:rFonts w:ascii="Times New Roman" w:hAnsi="Times New Roman" w:cs="Times New Roman"/>
          <w:sz w:val="24"/>
          <w:szCs w:val="24"/>
        </w:rPr>
        <w:t xml:space="preserve">hallenges may be incorporated into the instructional sequence or designated as a separate activity. Team-based </w:t>
      </w:r>
      <w:r w:rsidR="00020970">
        <w:rPr>
          <w:rFonts w:ascii="Times New Roman" w:hAnsi="Times New Roman" w:cs="Times New Roman"/>
          <w:sz w:val="24"/>
          <w:szCs w:val="24"/>
        </w:rPr>
        <w:t>c</w:t>
      </w:r>
      <w:r w:rsidRPr="00AF7861">
        <w:rPr>
          <w:rFonts w:ascii="Times New Roman" w:hAnsi="Times New Roman" w:cs="Times New Roman"/>
          <w:sz w:val="24"/>
          <w:szCs w:val="24"/>
        </w:rPr>
        <w:t>hallenges must include the following components:</w:t>
      </w:r>
    </w:p>
    <w:p w14:paraId="00426717" w14:textId="77777777" w:rsidR="00AF7861" w:rsidRPr="00AF7861" w:rsidRDefault="00AF7861" w:rsidP="005F2300">
      <w:pPr>
        <w:spacing w:after="0" w:line="240" w:lineRule="auto"/>
        <w:rPr>
          <w:rFonts w:ascii="Times New Roman" w:hAnsi="Times New Roman" w:cs="Times New Roman"/>
          <w:sz w:val="24"/>
          <w:szCs w:val="24"/>
        </w:rPr>
      </w:pPr>
    </w:p>
    <w:p w14:paraId="0E798D03"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A)</w:t>
      </w:r>
      <w:r w:rsidRPr="00AF7861">
        <w:rPr>
          <w:rFonts w:ascii="Times New Roman" w:hAnsi="Times New Roman" w:cs="Times New Roman"/>
          <w:sz w:val="24"/>
          <w:szCs w:val="24"/>
        </w:rPr>
        <w:tab/>
        <w:t xml:space="preserve">An authentic problem or challenge that is identified from or in collaboration with a community or business partner. </w:t>
      </w:r>
    </w:p>
    <w:p w14:paraId="682373A5" w14:textId="77777777" w:rsidR="00AF7861" w:rsidRPr="00AF7861" w:rsidRDefault="00AF7861" w:rsidP="00717E06">
      <w:pPr>
        <w:spacing w:after="0" w:line="240" w:lineRule="auto"/>
        <w:rPr>
          <w:rFonts w:ascii="Times New Roman" w:hAnsi="Times New Roman" w:cs="Times New Roman"/>
          <w:sz w:val="24"/>
          <w:szCs w:val="24"/>
        </w:rPr>
      </w:pPr>
    </w:p>
    <w:p w14:paraId="33187B0F" w14:textId="70B987BE"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B)</w:t>
      </w:r>
      <w:r w:rsidRPr="00AF7861">
        <w:rPr>
          <w:rFonts w:ascii="Times New Roman" w:hAnsi="Times New Roman" w:cs="Times New Roman"/>
          <w:sz w:val="24"/>
          <w:szCs w:val="24"/>
        </w:rPr>
        <w:tab/>
        <w:t xml:space="preserve">Meaningful interaction with an adult mentor who has career expertise relating to a Team-based </w:t>
      </w:r>
      <w:r w:rsidR="00020970">
        <w:rPr>
          <w:rFonts w:ascii="Times New Roman" w:hAnsi="Times New Roman" w:cs="Times New Roman"/>
          <w:sz w:val="24"/>
          <w:szCs w:val="24"/>
        </w:rPr>
        <w:t>c</w:t>
      </w:r>
      <w:r w:rsidRPr="00AF7861">
        <w:rPr>
          <w:rFonts w:ascii="Times New Roman" w:hAnsi="Times New Roman" w:cs="Times New Roman"/>
          <w:sz w:val="24"/>
          <w:szCs w:val="24"/>
        </w:rPr>
        <w:t xml:space="preserve">hallenge and who is not an assigned classroom teacher. </w:t>
      </w:r>
    </w:p>
    <w:p w14:paraId="4D35ACA4" w14:textId="77777777" w:rsidR="00AF7861" w:rsidRPr="00AF7861" w:rsidRDefault="00AF7861" w:rsidP="00717E06">
      <w:pPr>
        <w:spacing w:after="0" w:line="240" w:lineRule="auto"/>
        <w:rPr>
          <w:rFonts w:ascii="Times New Roman" w:hAnsi="Times New Roman" w:cs="Times New Roman"/>
          <w:sz w:val="24"/>
          <w:szCs w:val="24"/>
        </w:rPr>
      </w:pPr>
    </w:p>
    <w:p w14:paraId="1F2CE047"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C)</w:t>
      </w:r>
      <w:r w:rsidRPr="00AF7861">
        <w:rPr>
          <w:rFonts w:ascii="Times New Roman" w:hAnsi="Times New Roman" w:cs="Times New Roman"/>
          <w:sz w:val="24"/>
          <w:szCs w:val="24"/>
        </w:rPr>
        <w:tab/>
        <w:t xml:space="preserve">Demonstration of at least one career pathway-specific technical competency. </w:t>
      </w:r>
    </w:p>
    <w:p w14:paraId="17A4CF53" w14:textId="77777777" w:rsidR="00AF7861" w:rsidRPr="00AF7861" w:rsidRDefault="00AF7861" w:rsidP="00717E06">
      <w:pPr>
        <w:spacing w:after="0" w:line="240" w:lineRule="auto"/>
        <w:rPr>
          <w:rFonts w:ascii="Times New Roman" w:hAnsi="Times New Roman" w:cs="Times New Roman"/>
          <w:sz w:val="24"/>
          <w:szCs w:val="24"/>
        </w:rPr>
      </w:pPr>
    </w:p>
    <w:p w14:paraId="28B25A3A"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D)</w:t>
      </w:r>
      <w:r w:rsidRPr="00AF7861">
        <w:rPr>
          <w:rFonts w:ascii="Times New Roman" w:hAnsi="Times New Roman" w:cs="Times New Roman"/>
          <w:sz w:val="24"/>
          <w:szCs w:val="24"/>
        </w:rPr>
        <w:tab/>
        <w:t>Demonstration of at least one cross-sector essential employability competency skill.</w:t>
      </w:r>
    </w:p>
    <w:p w14:paraId="5D3C29F3" w14:textId="77777777" w:rsidR="00AF7861" w:rsidRPr="00AF7861" w:rsidRDefault="00AF7861" w:rsidP="00717E06">
      <w:pPr>
        <w:spacing w:after="0" w:line="240" w:lineRule="auto"/>
        <w:rPr>
          <w:rFonts w:ascii="Times New Roman" w:hAnsi="Times New Roman" w:cs="Times New Roman"/>
          <w:sz w:val="24"/>
          <w:szCs w:val="24"/>
        </w:rPr>
      </w:pPr>
    </w:p>
    <w:p w14:paraId="68224909" w14:textId="77777777"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E)</w:t>
      </w:r>
      <w:r w:rsidRPr="00AF7861">
        <w:rPr>
          <w:rFonts w:ascii="Times New Roman" w:hAnsi="Times New Roman" w:cs="Times New Roman"/>
          <w:sz w:val="24"/>
          <w:szCs w:val="24"/>
        </w:rPr>
        <w:tab/>
        <w:t>Collaboration by students within a group to solve a problem.</w:t>
      </w:r>
    </w:p>
    <w:p w14:paraId="0658BE7B" w14:textId="77777777" w:rsidR="00AF7861" w:rsidRPr="00AF7861" w:rsidRDefault="00AF7861" w:rsidP="00717E06">
      <w:pPr>
        <w:spacing w:after="0" w:line="240" w:lineRule="auto"/>
        <w:rPr>
          <w:rFonts w:ascii="Times New Roman" w:hAnsi="Times New Roman" w:cs="Times New Roman"/>
          <w:sz w:val="24"/>
          <w:szCs w:val="24"/>
        </w:rPr>
      </w:pPr>
    </w:p>
    <w:p w14:paraId="159030DB" w14:textId="77777777"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F)</w:t>
      </w:r>
      <w:r w:rsidRPr="00AF7861">
        <w:rPr>
          <w:rFonts w:ascii="Times New Roman" w:hAnsi="Times New Roman" w:cs="Times New Roman"/>
          <w:sz w:val="24"/>
          <w:szCs w:val="24"/>
        </w:rPr>
        <w:tab/>
        <w:t xml:space="preserve">A final product or presentation. </w:t>
      </w:r>
    </w:p>
    <w:p w14:paraId="57AEEF90" w14:textId="77777777" w:rsidR="00AF7861" w:rsidRPr="00AF7861" w:rsidRDefault="00AF7861" w:rsidP="005F2300">
      <w:pPr>
        <w:spacing w:after="0" w:line="240" w:lineRule="auto"/>
        <w:rPr>
          <w:rFonts w:ascii="Times New Roman" w:hAnsi="Times New Roman" w:cs="Times New Roman"/>
          <w:sz w:val="24"/>
          <w:szCs w:val="24"/>
        </w:rPr>
      </w:pPr>
    </w:p>
    <w:p w14:paraId="6D295561" w14:textId="574F9503" w:rsidR="00AF7861" w:rsidRPr="00A0474E" w:rsidRDefault="00AF7861" w:rsidP="00A0474E">
      <w:pPr>
        <w:spacing w:after="0" w:line="240" w:lineRule="auto"/>
        <w:ind w:left="720" w:firstLine="720"/>
        <w:rPr>
          <w:rFonts w:ascii="Times New Roman" w:hAnsi="Times New Roman" w:cs="Times New Roman"/>
          <w:sz w:val="24"/>
          <w:szCs w:val="24"/>
        </w:rPr>
      </w:pPr>
      <w:r w:rsidRPr="00A0474E">
        <w:rPr>
          <w:rFonts w:ascii="Times New Roman" w:hAnsi="Times New Roman" w:cs="Times New Roman"/>
          <w:sz w:val="24"/>
          <w:szCs w:val="24"/>
        </w:rPr>
        <w:lastRenderedPageBreak/>
        <w:t>4)</w:t>
      </w:r>
      <w:r w:rsidRPr="00A0474E">
        <w:rPr>
          <w:rFonts w:ascii="Times New Roman" w:hAnsi="Times New Roman" w:cs="Times New Roman"/>
          <w:sz w:val="24"/>
          <w:szCs w:val="24"/>
        </w:rPr>
        <w:tab/>
        <w:t xml:space="preserve">A </w:t>
      </w:r>
      <w:r w:rsidR="00020970">
        <w:rPr>
          <w:rFonts w:ascii="Times New Roman" w:hAnsi="Times New Roman" w:cs="Times New Roman"/>
          <w:sz w:val="24"/>
          <w:szCs w:val="24"/>
        </w:rPr>
        <w:t>s</w:t>
      </w:r>
      <w:r w:rsidRPr="00A0474E">
        <w:rPr>
          <w:rFonts w:ascii="Times New Roman" w:hAnsi="Times New Roman" w:cs="Times New Roman"/>
          <w:sz w:val="24"/>
          <w:szCs w:val="24"/>
        </w:rPr>
        <w:t xml:space="preserve">upervised </w:t>
      </w:r>
      <w:r w:rsidR="00020970">
        <w:rPr>
          <w:rFonts w:ascii="Times New Roman" w:hAnsi="Times New Roman" w:cs="Times New Roman"/>
          <w:sz w:val="24"/>
          <w:szCs w:val="24"/>
        </w:rPr>
        <w:t>c</w:t>
      </w:r>
      <w:r w:rsidRPr="00A0474E">
        <w:rPr>
          <w:rFonts w:ascii="Times New Roman" w:hAnsi="Times New Roman" w:cs="Times New Roman"/>
          <w:sz w:val="24"/>
          <w:szCs w:val="24"/>
        </w:rPr>
        <w:t xml:space="preserve">areer </w:t>
      </w:r>
      <w:r w:rsidR="00020970">
        <w:rPr>
          <w:rFonts w:ascii="Times New Roman" w:hAnsi="Times New Roman" w:cs="Times New Roman"/>
          <w:sz w:val="24"/>
          <w:szCs w:val="24"/>
        </w:rPr>
        <w:t>d</w:t>
      </w:r>
      <w:r w:rsidRPr="00A0474E">
        <w:rPr>
          <w:rFonts w:ascii="Times New Roman" w:hAnsi="Times New Roman" w:cs="Times New Roman"/>
          <w:sz w:val="24"/>
          <w:szCs w:val="24"/>
        </w:rPr>
        <w:t xml:space="preserve">evelopment </w:t>
      </w:r>
      <w:r w:rsidR="00020970">
        <w:rPr>
          <w:rFonts w:ascii="Times New Roman" w:hAnsi="Times New Roman" w:cs="Times New Roman"/>
          <w:sz w:val="24"/>
          <w:szCs w:val="24"/>
        </w:rPr>
        <w:t>e</w:t>
      </w:r>
      <w:r w:rsidRPr="00A0474E">
        <w:rPr>
          <w:rFonts w:ascii="Times New Roman" w:hAnsi="Times New Roman" w:cs="Times New Roman"/>
          <w:sz w:val="24"/>
          <w:szCs w:val="24"/>
        </w:rPr>
        <w:t>xperience must include the following:</w:t>
      </w:r>
    </w:p>
    <w:p w14:paraId="65BD63EB" w14:textId="77777777" w:rsidR="00AF7861" w:rsidRPr="00A0474E" w:rsidRDefault="00AF7861" w:rsidP="00A0474E">
      <w:pPr>
        <w:spacing w:after="0" w:line="240" w:lineRule="auto"/>
        <w:rPr>
          <w:rFonts w:ascii="Times New Roman" w:hAnsi="Times New Roman" w:cs="Times New Roman"/>
          <w:sz w:val="24"/>
          <w:szCs w:val="24"/>
        </w:rPr>
      </w:pPr>
    </w:p>
    <w:p w14:paraId="2DAF2DFA" w14:textId="3478DEC8" w:rsidR="00AF7861" w:rsidRPr="00AF7861" w:rsidRDefault="00AF7861" w:rsidP="00A0474E">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A)</w:t>
      </w:r>
      <w:r w:rsidRPr="00AF7861">
        <w:rPr>
          <w:rFonts w:ascii="Times New Roman" w:hAnsi="Times New Roman" w:cs="Times New Roman"/>
          <w:sz w:val="24"/>
          <w:szCs w:val="24"/>
        </w:rPr>
        <w:tab/>
        <w:t>A course transcription and corresponding school credit for the experience or compensation of the student</w:t>
      </w:r>
      <w:r w:rsidR="0031356D">
        <w:rPr>
          <w:rFonts w:ascii="Times New Roman" w:hAnsi="Times New Roman" w:cs="Times New Roman"/>
          <w:sz w:val="24"/>
          <w:szCs w:val="24"/>
        </w:rPr>
        <w:t>'</w:t>
      </w:r>
      <w:r w:rsidRPr="00AF7861">
        <w:rPr>
          <w:rFonts w:ascii="Times New Roman" w:hAnsi="Times New Roman" w:cs="Times New Roman"/>
          <w:sz w:val="24"/>
          <w:szCs w:val="24"/>
        </w:rPr>
        <w:t xml:space="preserve">s work hours for the </w:t>
      </w:r>
      <w:r w:rsidR="00020970">
        <w:rPr>
          <w:rFonts w:ascii="Times New Roman" w:hAnsi="Times New Roman" w:cs="Times New Roman"/>
          <w:sz w:val="24"/>
          <w:szCs w:val="24"/>
        </w:rPr>
        <w:t>c</w:t>
      </w:r>
      <w:r w:rsidRPr="00AF7861">
        <w:rPr>
          <w:rFonts w:ascii="Times New Roman" w:hAnsi="Times New Roman" w:cs="Times New Roman"/>
          <w:sz w:val="24"/>
          <w:szCs w:val="24"/>
        </w:rPr>
        <w:t xml:space="preserve">areer </w:t>
      </w:r>
      <w:r w:rsidR="00020970">
        <w:rPr>
          <w:rFonts w:ascii="Times New Roman" w:hAnsi="Times New Roman" w:cs="Times New Roman"/>
          <w:sz w:val="24"/>
          <w:szCs w:val="24"/>
        </w:rPr>
        <w:t>d</w:t>
      </w:r>
      <w:r w:rsidRPr="00AF7861">
        <w:rPr>
          <w:rFonts w:ascii="Times New Roman" w:hAnsi="Times New Roman" w:cs="Times New Roman"/>
          <w:sz w:val="24"/>
          <w:szCs w:val="24"/>
        </w:rPr>
        <w:t xml:space="preserve">evelopment </w:t>
      </w:r>
      <w:r w:rsidR="00020970">
        <w:rPr>
          <w:rFonts w:ascii="Times New Roman" w:hAnsi="Times New Roman" w:cs="Times New Roman"/>
          <w:sz w:val="24"/>
          <w:szCs w:val="24"/>
        </w:rPr>
        <w:t>e</w:t>
      </w:r>
      <w:r w:rsidRPr="00AF7861">
        <w:rPr>
          <w:rFonts w:ascii="Times New Roman" w:hAnsi="Times New Roman" w:cs="Times New Roman"/>
          <w:sz w:val="24"/>
          <w:szCs w:val="24"/>
        </w:rPr>
        <w:t xml:space="preserve">xperience, or both. </w:t>
      </w:r>
    </w:p>
    <w:p w14:paraId="3483901C" w14:textId="77777777" w:rsidR="00AF7861" w:rsidRPr="00AF7861" w:rsidRDefault="00AF7861" w:rsidP="00717E06">
      <w:pPr>
        <w:spacing w:after="0" w:line="240" w:lineRule="auto"/>
        <w:rPr>
          <w:rFonts w:ascii="Times New Roman" w:hAnsi="Times New Roman" w:cs="Times New Roman"/>
          <w:sz w:val="24"/>
          <w:szCs w:val="24"/>
        </w:rPr>
      </w:pPr>
    </w:p>
    <w:p w14:paraId="363C562B"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B)</w:t>
      </w:r>
      <w:r w:rsidRPr="00AF7861">
        <w:rPr>
          <w:rFonts w:ascii="Times New Roman" w:hAnsi="Times New Roman" w:cs="Times New Roman"/>
          <w:sz w:val="24"/>
          <w:szCs w:val="24"/>
        </w:rPr>
        <w:tab/>
        <w:t xml:space="preserve">A workplace with authentic working conditions and tasks that include, but are not limited to, timekeeping, evaluation of work, responsibility to adhere to safety protocols, or adherence to the standard operating procedures of the organization. The workplace experience must reinforce the relevant technical and essential employability competencies. </w:t>
      </w:r>
    </w:p>
    <w:p w14:paraId="43C27AD9" w14:textId="77777777" w:rsidR="00AF7861" w:rsidRPr="00AF7861" w:rsidRDefault="00AF7861" w:rsidP="00717E06">
      <w:pPr>
        <w:spacing w:after="0" w:line="240" w:lineRule="auto"/>
        <w:rPr>
          <w:rFonts w:ascii="Times New Roman" w:hAnsi="Times New Roman" w:cs="Times New Roman"/>
          <w:sz w:val="24"/>
          <w:szCs w:val="24"/>
        </w:rPr>
      </w:pPr>
    </w:p>
    <w:p w14:paraId="16EFBEC3"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C)</w:t>
      </w:r>
      <w:r w:rsidRPr="00AF7861">
        <w:rPr>
          <w:rFonts w:ascii="Times New Roman" w:hAnsi="Times New Roman" w:cs="Times New Roman"/>
          <w:sz w:val="24"/>
          <w:szCs w:val="24"/>
        </w:rPr>
        <w:tab/>
        <w:t xml:space="preserve">Collaboration between the school district and the community or business partners in developing and monitoring the experiences. </w:t>
      </w:r>
    </w:p>
    <w:p w14:paraId="0675EFD9" w14:textId="77777777" w:rsidR="00AF7861" w:rsidRPr="00AF7861" w:rsidRDefault="00AF7861" w:rsidP="00717E06">
      <w:pPr>
        <w:spacing w:after="0" w:line="240" w:lineRule="auto"/>
        <w:rPr>
          <w:rFonts w:ascii="Times New Roman" w:hAnsi="Times New Roman" w:cs="Times New Roman"/>
          <w:sz w:val="24"/>
          <w:szCs w:val="24"/>
        </w:rPr>
      </w:pPr>
    </w:p>
    <w:p w14:paraId="757F035D" w14:textId="77777777" w:rsidR="00AF7861" w:rsidRPr="00AF7861" w:rsidRDefault="00AF7861" w:rsidP="005F2300">
      <w:pPr>
        <w:spacing w:after="0" w:line="240" w:lineRule="auto"/>
        <w:ind w:left="2160"/>
        <w:rPr>
          <w:rFonts w:ascii="Times New Roman" w:hAnsi="Times New Roman" w:cs="Times New Roman"/>
          <w:sz w:val="24"/>
          <w:szCs w:val="24"/>
        </w:rPr>
      </w:pPr>
      <w:r w:rsidRPr="00AF7861">
        <w:rPr>
          <w:rFonts w:ascii="Times New Roman" w:hAnsi="Times New Roman" w:cs="Times New Roman"/>
          <w:sz w:val="24"/>
          <w:szCs w:val="24"/>
        </w:rPr>
        <w:t>D)</w:t>
      </w:r>
      <w:r w:rsidRPr="00AF7861">
        <w:rPr>
          <w:rFonts w:ascii="Times New Roman" w:hAnsi="Times New Roman" w:cs="Times New Roman"/>
          <w:sz w:val="24"/>
          <w:szCs w:val="24"/>
        </w:rPr>
        <w:tab/>
        <w:t xml:space="preserve">Feedback given to the student. </w:t>
      </w:r>
    </w:p>
    <w:p w14:paraId="24B0F515" w14:textId="77777777" w:rsidR="00AF7861" w:rsidRPr="00AF7861" w:rsidRDefault="00AF7861" w:rsidP="00717E06">
      <w:pPr>
        <w:spacing w:after="0" w:line="240" w:lineRule="auto"/>
        <w:rPr>
          <w:rFonts w:ascii="Times New Roman" w:hAnsi="Times New Roman" w:cs="Times New Roman"/>
          <w:sz w:val="24"/>
          <w:szCs w:val="24"/>
        </w:rPr>
      </w:pPr>
    </w:p>
    <w:p w14:paraId="33B6E87E"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E)</w:t>
      </w:r>
      <w:r w:rsidRPr="00AF7861">
        <w:rPr>
          <w:rFonts w:ascii="Times New Roman" w:hAnsi="Times New Roman" w:cs="Times New Roman"/>
          <w:sz w:val="24"/>
          <w:szCs w:val="24"/>
        </w:rPr>
        <w:tab/>
        <w:t xml:space="preserve">At least 60 hours of participation completed by the student through a single experience or across two experiences; however, no individual experience may be less than 20 hours. </w:t>
      </w:r>
    </w:p>
    <w:p w14:paraId="0B01F6A7" w14:textId="77777777" w:rsidR="00AF7861" w:rsidRPr="00AF7861" w:rsidRDefault="00AF7861" w:rsidP="00717E06">
      <w:pPr>
        <w:spacing w:after="0" w:line="240" w:lineRule="auto"/>
        <w:rPr>
          <w:rFonts w:ascii="Times New Roman" w:hAnsi="Times New Roman" w:cs="Times New Roman"/>
          <w:sz w:val="24"/>
          <w:szCs w:val="24"/>
        </w:rPr>
      </w:pPr>
    </w:p>
    <w:p w14:paraId="65602614" w14:textId="3874CD7B" w:rsidR="00AF7861" w:rsidRPr="00AF7861" w:rsidRDefault="00AF7861" w:rsidP="005F2300">
      <w:pPr>
        <w:spacing w:after="0" w:line="240" w:lineRule="auto"/>
        <w:ind w:left="2160" w:hanging="720"/>
        <w:rPr>
          <w:rFonts w:ascii="Times New Roman" w:hAnsi="Times New Roman" w:cs="Times New Roman"/>
          <w:sz w:val="24"/>
          <w:szCs w:val="24"/>
        </w:rPr>
      </w:pPr>
      <w:r w:rsidRPr="00AF7861">
        <w:rPr>
          <w:rFonts w:ascii="Times New Roman" w:hAnsi="Times New Roman" w:cs="Times New Roman"/>
          <w:sz w:val="24"/>
          <w:szCs w:val="24"/>
        </w:rPr>
        <w:t>5)</w:t>
      </w:r>
      <w:r w:rsidRPr="00AF7861">
        <w:rPr>
          <w:rFonts w:ascii="Times New Roman" w:hAnsi="Times New Roman" w:cs="Times New Roman"/>
          <w:sz w:val="24"/>
          <w:szCs w:val="24"/>
        </w:rPr>
        <w:tab/>
        <w:t xml:space="preserve">In addition to workplace settings in business or community partner locations, a </w:t>
      </w:r>
      <w:r w:rsidR="00020970">
        <w:rPr>
          <w:rFonts w:ascii="Times New Roman" w:hAnsi="Times New Roman" w:cs="Times New Roman"/>
          <w:sz w:val="24"/>
          <w:szCs w:val="24"/>
        </w:rPr>
        <w:t>s</w:t>
      </w:r>
      <w:r w:rsidRPr="00AF7861">
        <w:rPr>
          <w:rFonts w:ascii="Times New Roman" w:hAnsi="Times New Roman" w:cs="Times New Roman"/>
          <w:sz w:val="24"/>
          <w:szCs w:val="24"/>
        </w:rPr>
        <w:t xml:space="preserve">upervised </w:t>
      </w:r>
      <w:r w:rsidR="00020970">
        <w:rPr>
          <w:rFonts w:ascii="Times New Roman" w:hAnsi="Times New Roman" w:cs="Times New Roman"/>
          <w:sz w:val="24"/>
          <w:szCs w:val="24"/>
        </w:rPr>
        <w:t>c</w:t>
      </w:r>
      <w:r w:rsidRPr="00AF7861">
        <w:rPr>
          <w:rFonts w:ascii="Times New Roman" w:hAnsi="Times New Roman" w:cs="Times New Roman"/>
          <w:sz w:val="24"/>
          <w:szCs w:val="24"/>
        </w:rPr>
        <w:t xml:space="preserve">areer </w:t>
      </w:r>
      <w:r w:rsidR="00020970">
        <w:rPr>
          <w:rFonts w:ascii="Times New Roman" w:hAnsi="Times New Roman" w:cs="Times New Roman"/>
          <w:sz w:val="24"/>
          <w:szCs w:val="24"/>
        </w:rPr>
        <w:t>d</w:t>
      </w:r>
      <w:r w:rsidRPr="00AF7861">
        <w:rPr>
          <w:rFonts w:ascii="Times New Roman" w:hAnsi="Times New Roman" w:cs="Times New Roman"/>
          <w:sz w:val="24"/>
          <w:szCs w:val="24"/>
        </w:rPr>
        <w:t xml:space="preserve">evelopment </w:t>
      </w:r>
      <w:r w:rsidR="00020970">
        <w:rPr>
          <w:rFonts w:ascii="Times New Roman" w:hAnsi="Times New Roman" w:cs="Times New Roman"/>
          <w:sz w:val="24"/>
          <w:szCs w:val="24"/>
        </w:rPr>
        <w:t>e</w:t>
      </w:r>
      <w:r w:rsidRPr="00AF7861">
        <w:rPr>
          <w:rFonts w:ascii="Times New Roman" w:hAnsi="Times New Roman" w:cs="Times New Roman"/>
          <w:sz w:val="24"/>
          <w:szCs w:val="24"/>
        </w:rPr>
        <w:t>xperience may include a workplace setting that is:</w:t>
      </w:r>
    </w:p>
    <w:p w14:paraId="34A1BD0F" w14:textId="77777777" w:rsidR="00AF7861" w:rsidRPr="00AF7861" w:rsidRDefault="00AF7861" w:rsidP="005F2300">
      <w:pPr>
        <w:spacing w:after="0" w:line="240" w:lineRule="auto"/>
        <w:rPr>
          <w:rFonts w:ascii="Times New Roman" w:hAnsi="Times New Roman" w:cs="Times New Roman"/>
          <w:sz w:val="24"/>
          <w:szCs w:val="24"/>
        </w:rPr>
      </w:pPr>
    </w:p>
    <w:p w14:paraId="3BDEC297" w14:textId="77777777" w:rsidR="00AF7861"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A)</w:t>
      </w:r>
      <w:r w:rsidRPr="00AF7861">
        <w:rPr>
          <w:rFonts w:ascii="Times New Roman" w:hAnsi="Times New Roman" w:cs="Times New Roman"/>
          <w:sz w:val="24"/>
          <w:szCs w:val="24"/>
        </w:rPr>
        <w:tab/>
        <w:t xml:space="preserve">based in the school district if the setting is authentic and the district employee serving as a supervisor is fulfilling the role of an industry mentor or supervisor rather than the role of a classroom teacher; or </w:t>
      </w:r>
    </w:p>
    <w:p w14:paraId="6BDBE209" w14:textId="77777777" w:rsidR="00AF7861" w:rsidRPr="00AF7861" w:rsidRDefault="00AF7861" w:rsidP="00717E06">
      <w:pPr>
        <w:spacing w:after="0" w:line="240" w:lineRule="auto"/>
        <w:rPr>
          <w:rFonts w:ascii="Times New Roman" w:hAnsi="Times New Roman" w:cs="Times New Roman"/>
          <w:sz w:val="24"/>
          <w:szCs w:val="24"/>
        </w:rPr>
      </w:pPr>
    </w:p>
    <w:p w14:paraId="0B759121" w14:textId="2E51E27F" w:rsidR="000174EB" w:rsidRPr="00AF7861" w:rsidRDefault="00AF7861" w:rsidP="005F2300">
      <w:pPr>
        <w:spacing w:after="0" w:line="240" w:lineRule="auto"/>
        <w:ind w:left="2880" w:hanging="720"/>
        <w:rPr>
          <w:rFonts w:ascii="Times New Roman" w:hAnsi="Times New Roman" w:cs="Times New Roman"/>
          <w:sz w:val="24"/>
          <w:szCs w:val="24"/>
        </w:rPr>
      </w:pPr>
      <w:r w:rsidRPr="00AF7861">
        <w:rPr>
          <w:rFonts w:ascii="Times New Roman" w:hAnsi="Times New Roman" w:cs="Times New Roman"/>
          <w:sz w:val="24"/>
          <w:szCs w:val="24"/>
        </w:rPr>
        <w:t>B)</w:t>
      </w:r>
      <w:r w:rsidRPr="00AF7861">
        <w:rPr>
          <w:rFonts w:ascii="Times New Roman" w:hAnsi="Times New Roman" w:cs="Times New Roman"/>
          <w:sz w:val="24"/>
          <w:szCs w:val="24"/>
        </w:rPr>
        <w:tab/>
        <w:t>virtual if it includes authentic virtual, remote, or hybrid working conditions and a mentor or supervisor who is an employee of the workplace</w:t>
      </w:r>
      <w:r w:rsidR="0031356D">
        <w:rPr>
          <w:rFonts w:ascii="Times New Roman" w:hAnsi="Times New Roman" w:cs="Times New Roman"/>
          <w:sz w:val="24"/>
          <w:szCs w:val="24"/>
        </w:rPr>
        <w:t>'</w:t>
      </w:r>
      <w:r w:rsidRPr="00AF7861">
        <w:rPr>
          <w:rFonts w:ascii="Times New Roman" w:hAnsi="Times New Roman" w:cs="Times New Roman"/>
          <w:sz w:val="24"/>
          <w:szCs w:val="24"/>
        </w:rPr>
        <w:t>s organization.</w:t>
      </w:r>
    </w:p>
    <w:sectPr w:rsidR="000174EB" w:rsidRPr="00AF78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0C35" w14:textId="77777777" w:rsidR="00737FD2" w:rsidRDefault="00737FD2">
      <w:r>
        <w:separator/>
      </w:r>
    </w:p>
  </w:endnote>
  <w:endnote w:type="continuationSeparator" w:id="0">
    <w:p w14:paraId="1A95E635" w14:textId="77777777" w:rsidR="00737FD2" w:rsidRDefault="007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431B" w14:textId="77777777" w:rsidR="00737FD2" w:rsidRDefault="00737FD2">
      <w:r>
        <w:separator/>
      </w:r>
    </w:p>
  </w:footnote>
  <w:footnote w:type="continuationSeparator" w:id="0">
    <w:p w14:paraId="2BD25BB9" w14:textId="77777777" w:rsidR="00737FD2" w:rsidRDefault="0073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B787B"/>
    <w:multiLevelType w:val="hybridMultilevel"/>
    <w:tmpl w:val="795AE0DC"/>
    <w:lvl w:ilvl="0" w:tplc="04090017">
      <w:start w:val="1"/>
      <w:numFmt w:val="lowerLetter"/>
      <w:lvlText w:val="%1)"/>
      <w:lvlJc w:val="left"/>
      <w:pPr>
        <w:ind w:left="720" w:hanging="360"/>
      </w:pPr>
      <w:rPr>
        <w:rFonts w:hint="default"/>
      </w:rPr>
    </w:lvl>
    <w:lvl w:ilvl="1" w:tplc="01E60FF0">
      <w:start w:val="1"/>
      <w:numFmt w:val="decimal"/>
      <w:lvlText w:val="%2)"/>
      <w:lvlJc w:val="left"/>
      <w:pPr>
        <w:ind w:left="1440" w:hanging="360"/>
      </w:pPr>
      <w:rPr>
        <w:rFonts w:ascii="Times New Roman" w:eastAsiaTheme="minorHAnsi" w:hAnsi="Times New Roman" w:cs="Times New Roman"/>
      </w:rPr>
    </w:lvl>
    <w:lvl w:ilvl="2" w:tplc="F3C8E174">
      <w:start w:val="1"/>
      <w:numFmt w:val="upperLetter"/>
      <w:lvlText w:val="%3)"/>
      <w:lvlJc w:val="right"/>
      <w:pPr>
        <w:ind w:left="2160" w:hanging="180"/>
      </w:pPr>
      <w:rPr>
        <w:rFonts w:ascii="Times New Roman" w:eastAsiaTheme="minorHAnsi" w:hAnsi="Times New Roman" w:cs="Times New Roman"/>
      </w:rPr>
    </w:lvl>
    <w:lvl w:ilvl="3" w:tplc="37A88D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D2"/>
    <w:rsid w:val="00000AED"/>
    <w:rsid w:val="00001F1D"/>
    <w:rsid w:val="00003CEF"/>
    <w:rsid w:val="00005CAE"/>
    <w:rsid w:val="00011A7D"/>
    <w:rsid w:val="000122C7"/>
    <w:rsid w:val="000133BC"/>
    <w:rsid w:val="00014324"/>
    <w:rsid w:val="000158C8"/>
    <w:rsid w:val="00016F74"/>
    <w:rsid w:val="000174EB"/>
    <w:rsid w:val="00020970"/>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56D"/>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300"/>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17E06"/>
    <w:rsid w:val="00720025"/>
    <w:rsid w:val="007268A0"/>
    <w:rsid w:val="00727763"/>
    <w:rsid w:val="007278C5"/>
    <w:rsid w:val="0073380E"/>
    <w:rsid w:val="00737469"/>
    <w:rsid w:val="00737FD2"/>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74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861"/>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ACC62"/>
  <w15:chartTrackingRefBased/>
  <w15:docId w15:val="{5218F4D0-9459-4BE7-9370-A3980251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86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F7861"/>
    <w:pPr>
      <w:ind w:left="720"/>
      <w:contextualSpacing/>
    </w:pPr>
  </w:style>
  <w:style w:type="character" w:styleId="Hyperlink">
    <w:name w:val="Hyperlink"/>
    <w:basedOn w:val="DefaultParagraphFont"/>
    <w:uiPriority w:val="99"/>
    <w:unhideWhenUsed/>
    <w:rsid w:val="00AF7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1132</Words>
  <Characters>6468</Characters>
  <Application>Microsoft Office Word</Application>
  <DocSecurity>0</DocSecurity>
  <Lines>53</Lines>
  <Paragraphs>15</Paragraphs>
  <ScaleCrop>false</ScaleCrop>
  <Company>Illinois General Assembly</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2023-11-06T15:36:00Z</dcterms:created>
  <dcterms:modified xsi:type="dcterms:W3CDTF">2024-05-24T15:23:00Z</dcterms:modified>
</cp:coreProperties>
</file>