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DEFE" w14:textId="77777777" w:rsidR="00E54D93" w:rsidRDefault="00E54D93" w:rsidP="00E54D93">
      <w:pPr>
        <w:widowControl w:val="0"/>
        <w:autoSpaceDE w:val="0"/>
        <w:autoSpaceDN w:val="0"/>
        <w:adjustRightInd w:val="0"/>
      </w:pPr>
    </w:p>
    <w:p w14:paraId="5BC2798F" w14:textId="77777777" w:rsidR="00E54D93" w:rsidRDefault="00E54D93" w:rsidP="00E54D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125.670  Record</w:t>
      </w:r>
      <w:r>
        <w:t xml:space="preserve"> </w:t>
      </w:r>
    </w:p>
    <w:p w14:paraId="4EBE4CA3" w14:textId="77777777" w:rsidR="00E54D93" w:rsidRDefault="00E54D93" w:rsidP="00E54D93">
      <w:pPr>
        <w:widowControl w:val="0"/>
        <w:autoSpaceDE w:val="0"/>
        <w:autoSpaceDN w:val="0"/>
        <w:adjustRightInd w:val="0"/>
      </w:pPr>
    </w:p>
    <w:p w14:paraId="758ED7BD" w14:textId="4B42DE2C" w:rsidR="00E54D93" w:rsidRDefault="00E54D93" w:rsidP="00E54D93">
      <w:pPr>
        <w:widowControl w:val="0"/>
        <w:autoSpaceDE w:val="0"/>
        <w:autoSpaceDN w:val="0"/>
        <w:adjustRightInd w:val="0"/>
      </w:pPr>
      <w:r>
        <w:t xml:space="preserve">All testimony shall be recorded </w:t>
      </w:r>
      <w:r w:rsidR="00974ABB">
        <w:t xml:space="preserve">either </w:t>
      </w:r>
      <w:r>
        <w:t>stenographically</w:t>
      </w:r>
      <w:r w:rsidR="00974ABB">
        <w:t xml:space="preserve"> or by </w:t>
      </w:r>
      <w:r w:rsidR="00A875B9">
        <w:t>electronic</w:t>
      </w:r>
      <w:r w:rsidR="00974ABB">
        <w:t xml:space="preserve"> recording</w:t>
      </w:r>
      <w:r>
        <w:t xml:space="preserve">.  The transcript, all written testimony, all exhibits offered in connection with the hearing, and all written submissions shall constitute the record. </w:t>
      </w:r>
    </w:p>
    <w:p w14:paraId="03F7554A" w14:textId="77777777" w:rsidR="00974ABB" w:rsidRDefault="00974ABB" w:rsidP="00E54D93">
      <w:pPr>
        <w:widowControl w:val="0"/>
        <w:autoSpaceDE w:val="0"/>
        <w:autoSpaceDN w:val="0"/>
        <w:adjustRightInd w:val="0"/>
      </w:pPr>
    </w:p>
    <w:p w14:paraId="428FB373" w14:textId="5B16703C" w:rsidR="00974ABB" w:rsidRPr="00D55B37" w:rsidRDefault="00A875B9">
      <w:pPr>
        <w:pStyle w:val="JCARSourceNote"/>
        <w:ind w:left="720"/>
      </w:pPr>
      <w:r>
        <w:t>(Source:  Amended at 4</w:t>
      </w:r>
      <w:r w:rsidR="00955081">
        <w:t>7</w:t>
      </w:r>
      <w:r>
        <w:t xml:space="preserve"> Ill. Reg. </w:t>
      </w:r>
      <w:r w:rsidR="00F2488A">
        <w:t>5503</w:t>
      </w:r>
      <w:r>
        <w:t xml:space="preserve">, effective </w:t>
      </w:r>
      <w:r w:rsidR="00F2488A">
        <w:t>March 30, 2023</w:t>
      </w:r>
      <w:r>
        <w:t>)</w:t>
      </w:r>
    </w:p>
    <w:sectPr w:rsidR="00974ABB" w:rsidRPr="00D55B37" w:rsidSect="00E54D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D93"/>
    <w:rsid w:val="000977A3"/>
    <w:rsid w:val="000B0AF3"/>
    <w:rsid w:val="004C3622"/>
    <w:rsid w:val="005C3366"/>
    <w:rsid w:val="00955081"/>
    <w:rsid w:val="00961101"/>
    <w:rsid w:val="00974ABB"/>
    <w:rsid w:val="00A875B9"/>
    <w:rsid w:val="00E54D93"/>
    <w:rsid w:val="00ED57B8"/>
    <w:rsid w:val="00F20F26"/>
    <w:rsid w:val="00F2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7DB04D"/>
  <w15:docId w15:val="{C3B98030-194E-46B3-87DA-AEAA40B9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74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Shipley, Melissa A.</cp:lastModifiedBy>
  <cp:revision>3</cp:revision>
  <dcterms:created xsi:type="dcterms:W3CDTF">2023-03-23T18:36:00Z</dcterms:created>
  <dcterms:modified xsi:type="dcterms:W3CDTF">2023-04-14T13:20:00Z</dcterms:modified>
</cp:coreProperties>
</file>