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F4D7" w14:textId="77777777" w:rsidR="00950F24" w:rsidRPr="005463E7" w:rsidRDefault="00950F24" w:rsidP="005463E7"/>
    <w:p w14:paraId="2F6B1D37" w14:textId="1A273DBB" w:rsidR="00950F24" w:rsidRPr="005463E7" w:rsidRDefault="00950F24" w:rsidP="005463E7">
      <w:pPr>
        <w:rPr>
          <w:b/>
          <w:bCs/>
        </w:rPr>
      </w:pPr>
      <w:r w:rsidRPr="005463E7">
        <w:rPr>
          <w:b/>
          <w:bCs/>
        </w:rPr>
        <w:t>Section 300.10  General Provisions</w:t>
      </w:r>
    </w:p>
    <w:p w14:paraId="3B4C9BE0" w14:textId="77777777" w:rsidR="00950F24" w:rsidRPr="005463E7" w:rsidRDefault="00950F24" w:rsidP="005463E7"/>
    <w:p w14:paraId="0504B280" w14:textId="04FF3CB4" w:rsidR="00950F24" w:rsidRPr="005463E7" w:rsidRDefault="005463E7" w:rsidP="005463E7">
      <w:pPr>
        <w:ind w:left="1440" w:hanging="720"/>
      </w:pPr>
      <w:r>
        <w:t>a)</w:t>
      </w:r>
      <w:r>
        <w:tab/>
      </w:r>
      <w:r w:rsidR="00950F24" w:rsidRPr="005463E7">
        <w:t xml:space="preserve">Sections </w:t>
      </w:r>
      <w:proofErr w:type="spellStart"/>
      <w:r w:rsidR="00950F24" w:rsidRPr="005463E7">
        <w:t>1A</w:t>
      </w:r>
      <w:proofErr w:type="spellEnd"/>
      <w:r w:rsidR="00950F24" w:rsidRPr="005463E7">
        <w:t xml:space="preserve">-16.1, </w:t>
      </w:r>
      <w:proofErr w:type="spellStart"/>
      <w:r w:rsidR="00950F24" w:rsidRPr="005463E7">
        <w:t>1A</w:t>
      </w:r>
      <w:proofErr w:type="spellEnd"/>
      <w:r w:rsidR="00950F24" w:rsidRPr="005463E7">
        <w:t xml:space="preserve">-16.2, </w:t>
      </w:r>
      <w:proofErr w:type="spellStart"/>
      <w:r w:rsidR="00950F24" w:rsidRPr="005463E7">
        <w:t>1A</w:t>
      </w:r>
      <w:proofErr w:type="spellEnd"/>
      <w:r w:rsidR="00950F24" w:rsidRPr="005463E7">
        <w:t xml:space="preserve">-16.5, and </w:t>
      </w:r>
      <w:proofErr w:type="spellStart"/>
      <w:r w:rsidR="00950F24" w:rsidRPr="005463E7">
        <w:t>1A</w:t>
      </w:r>
      <w:proofErr w:type="spellEnd"/>
      <w:r w:rsidR="00950F24" w:rsidRPr="005463E7">
        <w:t xml:space="preserve">-16.7 of the Election Code [10 </w:t>
      </w:r>
      <w:proofErr w:type="spellStart"/>
      <w:r w:rsidR="00950F24" w:rsidRPr="005463E7">
        <w:t>ILCS</w:t>
      </w:r>
      <w:proofErr w:type="spellEnd"/>
      <w:r w:rsidR="00950F24" w:rsidRPr="005463E7">
        <w:t xml:space="preserve"> 5/</w:t>
      </w:r>
      <w:proofErr w:type="spellStart"/>
      <w:r w:rsidR="00950F24" w:rsidRPr="005463E7">
        <w:t>1A</w:t>
      </w:r>
      <w:proofErr w:type="spellEnd"/>
      <w:r w:rsidR="00950F24" w:rsidRPr="005463E7">
        <w:t xml:space="preserve">-16.1, </w:t>
      </w:r>
      <w:proofErr w:type="spellStart"/>
      <w:r w:rsidR="00950F24" w:rsidRPr="005463E7">
        <w:t>1A</w:t>
      </w:r>
      <w:proofErr w:type="spellEnd"/>
      <w:r w:rsidR="00950F24" w:rsidRPr="005463E7">
        <w:t xml:space="preserve">-16.2, </w:t>
      </w:r>
      <w:proofErr w:type="spellStart"/>
      <w:r w:rsidR="00950F24" w:rsidRPr="005463E7">
        <w:t>1A</w:t>
      </w:r>
      <w:proofErr w:type="spellEnd"/>
      <w:r w:rsidR="00950F24" w:rsidRPr="005463E7">
        <w:t xml:space="preserve">-16.5, and </w:t>
      </w:r>
      <w:proofErr w:type="spellStart"/>
      <w:r w:rsidR="00950F24" w:rsidRPr="005463E7">
        <w:t>1A</w:t>
      </w:r>
      <w:proofErr w:type="spellEnd"/>
      <w:r w:rsidR="00950F24" w:rsidRPr="005463E7">
        <w:t xml:space="preserve">-16.7] require the State Board of Elections to establish an automatic voter registration program. </w:t>
      </w:r>
    </w:p>
    <w:p w14:paraId="20408EFA" w14:textId="77777777" w:rsidR="00950F24" w:rsidRPr="005463E7" w:rsidRDefault="00950F24" w:rsidP="00694124"/>
    <w:p w14:paraId="67B9C251" w14:textId="63C9A85B" w:rsidR="00950F24" w:rsidRPr="005463E7" w:rsidRDefault="005463E7" w:rsidP="005463E7">
      <w:pPr>
        <w:ind w:left="1440" w:hanging="720"/>
      </w:pPr>
      <w:r>
        <w:t>b)</w:t>
      </w:r>
      <w:r>
        <w:tab/>
      </w:r>
      <w:r w:rsidR="00950F24" w:rsidRPr="005463E7">
        <w:t>This Part, pursuant to the Code, establishes the automatic voter registration program for the State of Illinois. This Part applies equally to any in-person or online transaction involving voter registration.</w:t>
      </w:r>
    </w:p>
    <w:p w14:paraId="5C6091CA" w14:textId="77777777" w:rsidR="00950F24" w:rsidRPr="005463E7" w:rsidRDefault="00950F24" w:rsidP="00694124"/>
    <w:p w14:paraId="7FC5CF97" w14:textId="2AB0B2BB" w:rsidR="00950F24" w:rsidRPr="005463E7" w:rsidRDefault="005463E7" w:rsidP="005463E7">
      <w:pPr>
        <w:ind w:left="1440" w:hanging="720"/>
      </w:pPr>
      <w:r>
        <w:t>c)</w:t>
      </w:r>
      <w:r>
        <w:tab/>
      </w:r>
      <w:r w:rsidR="00950F24" w:rsidRPr="005463E7">
        <w:t>Th</w:t>
      </w:r>
      <w:r w:rsidR="00587D81">
        <w:t>is Part</w:t>
      </w:r>
      <w:r w:rsidR="00950F24" w:rsidRPr="005463E7">
        <w:t xml:space="preserve"> implement</w:t>
      </w:r>
      <w:r w:rsidR="00587D81">
        <w:t>s</w:t>
      </w:r>
      <w:r w:rsidR="00950F24" w:rsidRPr="005463E7">
        <w:t xml:space="preserve"> the requirements of Code Sections </w:t>
      </w:r>
      <w:proofErr w:type="spellStart"/>
      <w:r w:rsidR="00950F24" w:rsidRPr="005463E7">
        <w:t>1A</w:t>
      </w:r>
      <w:proofErr w:type="spellEnd"/>
      <w:r w:rsidR="00950F24" w:rsidRPr="005463E7">
        <w:t>-16.1, 16.2, 16.5, and 16.7, establish</w:t>
      </w:r>
      <w:r w:rsidR="00587D81">
        <w:t>es</w:t>
      </w:r>
      <w:r w:rsidR="00950F24" w:rsidRPr="005463E7">
        <w:t xml:space="preserve"> the framework for electronic voter registration, and maintain</w:t>
      </w:r>
      <w:r w:rsidR="00587D81">
        <w:t>s</w:t>
      </w:r>
      <w:r w:rsidR="00950F24" w:rsidRPr="005463E7">
        <w:t xml:space="preserve"> administrative efficiency while also protecting the integrity of the voter registration system and the legitimate privacy interests of the State Board, local election authorities, and the citizens of the State of Illinois.</w:t>
      </w:r>
    </w:p>
    <w:sectPr w:rsidR="00950F24" w:rsidRPr="005463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0717" w14:textId="77777777" w:rsidR="00950F24" w:rsidRDefault="00950F24">
      <w:r>
        <w:separator/>
      </w:r>
    </w:p>
  </w:endnote>
  <w:endnote w:type="continuationSeparator" w:id="0">
    <w:p w14:paraId="30B44ACB" w14:textId="77777777" w:rsidR="00950F24" w:rsidRDefault="009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D3B8" w14:textId="77777777" w:rsidR="00950F24" w:rsidRDefault="00950F24">
      <w:r>
        <w:separator/>
      </w:r>
    </w:p>
  </w:footnote>
  <w:footnote w:type="continuationSeparator" w:id="0">
    <w:p w14:paraId="2A2C4CB1" w14:textId="77777777" w:rsidR="00950F24" w:rsidRDefault="0095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62B9E"/>
    <w:multiLevelType w:val="hybridMultilevel"/>
    <w:tmpl w:val="E2EAEBF2"/>
    <w:lvl w:ilvl="0" w:tplc="04090017">
      <w:start w:val="1"/>
      <w:numFmt w:val="low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3E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87D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124"/>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F2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DE07F"/>
  <w15:chartTrackingRefBased/>
  <w15:docId w15:val="{1FDA67ED-D1E6-45D1-82A9-A335E1C5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1665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731</Characters>
  <Application>Microsoft Office Word</Application>
  <DocSecurity>0</DocSecurity>
  <Lines>6</Lines>
  <Paragraphs>1</Paragraphs>
  <ScaleCrop>false</ScaleCrop>
  <Company>Illinois General Assembly</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2025-03-20T20:20:00Z</dcterms:created>
  <dcterms:modified xsi:type="dcterms:W3CDTF">2025-09-12T12:59:00Z</dcterms:modified>
</cp:coreProperties>
</file>