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15" w:rsidRDefault="00F04115" w:rsidP="00F04115">
      <w:pPr>
        <w:widowControl w:val="0"/>
        <w:autoSpaceDE w:val="0"/>
        <w:autoSpaceDN w:val="0"/>
        <w:adjustRightInd w:val="0"/>
      </w:pPr>
      <w:bookmarkStart w:id="0" w:name="_GoBack"/>
      <w:bookmarkEnd w:id="0"/>
    </w:p>
    <w:p w:rsidR="00F04115" w:rsidRDefault="00F04115" w:rsidP="00F04115">
      <w:pPr>
        <w:widowControl w:val="0"/>
        <w:autoSpaceDE w:val="0"/>
        <w:autoSpaceDN w:val="0"/>
        <w:adjustRightInd w:val="0"/>
      </w:pPr>
      <w:r>
        <w:rPr>
          <w:b/>
          <w:bCs/>
        </w:rPr>
        <w:t>Section 320.440  Exposure Records</w:t>
      </w:r>
      <w:r>
        <w:t xml:space="preserve"> </w:t>
      </w:r>
    </w:p>
    <w:p w:rsidR="00F04115" w:rsidRDefault="00F04115" w:rsidP="00F04115">
      <w:pPr>
        <w:widowControl w:val="0"/>
        <w:autoSpaceDE w:val="0"/>
        <w:autoSpaceDN w:val="0"/>
        <w:adjustRightInd w:val="0"/>
      </w:pPr>
    </w:p>
    <w:p w:rsidR="00F04115" w:rsidRDefault="00F04115" w:rsidP="00F04115">
      <w:pPr>
        <w:widowControl w:val="0"/>
        <w:autoSpaceDE w:val="0"/>
        <w:autoSpaceDN w:val="0"/>
        <w:adjustRightInd w:val="0"/>
      </w:pPr>
      <w:r>
        <w:t xml:space="preserve">Dosimeters shall be worn by the training source set user and by the student whenever leak tests are being conducted or whenever radioactive capsules are being used in radiation training. </w:t>
      </w:r>
    </w:p>
    <w:p w:rsidR="00D82147" w:rsidRDefault="00D82147" w:rsidP="00F04115">
      <w:pPr>
        <w:widowControl w:val="0"/>
        <w:autoSpaceDE w:val="0"/>
        <w:autoSpaceDN w:val="0"/>
        <w:adjustRightInd w:val="0"/>
      </w:pPr>
    </w:p>
    <w:p w:rsidR="00F04115" w:rsidRDefault="00F04115" w:rsidP="00F04115">
      <w:pPr>
        <w:widowControl w:val="0"/>
        <w:autoSpaceDE w:val="0"/>
        <w:autoSpaceDN w:val="0"/>
        <w:adjustRightInd w:val="0"/>
        <w:ind w:left="1440" w:hanging="720"/>
      </w:pPr>
      <w:r>
        <w:t>a)</w:t>
      </w:r>
      <w:r>
        <w:tab/>
        <w:t xml:space="preserve">Exposure record forms shall be available upon request from either the IESDA Regional Coordinator's office or the IESDA M &amp; C Shop Manager. </w:t>
      </w:r>
    </w:p>
    <w:p w:rsidR="00D82147" w:rsidRDefault="00D82147" w:rsidP="00F04115">
      <w:pPr>
        <w:widowControl w:val="0"/>
        <w:autoSpaceDE w:val="0"/>
        <w:autoSpaceDN w:val="0"/>
        <w:adjustRightInd w:val="0"/>
        <w:ind w:left="1440" w:hanging="720"/>
      </w:pPr>
    </w:p>
    <w:p w:rsidR="00F04115" w:rsidRDefault="00F04115" w:rsidP="00F04115">
      <w:pPr>
        <w:widowControl w:val="0"/>
        <w:autoSpaceDE w:val="0"/>
        <w:autoSpaceDN w:val="0"/>
        <w:adjustRightInd w:val="0"/>
        <w:ind w:left="1440" w:hanging="720"/>
      </w:pPr>
      <w:r>
        <w:t>b)</w:t>
      </w:r>
      <w:r>
        <w:tab/>
        <w:t xml:space="preserve">These exposure record forms shall be maintained by the radiation training source set user and by students training in radiation detection while they are exposed to the radiological training source set capsules.  Copies of exposure records shall be sent to the IESDA M &amp; C Shop Manager in Springfield, IL as soon after leak testing or training as possible. </w:t>
      </w:r>
    </w:p>
    <w:p w:rsidR="00D82147" w:rsidRDefault="00D82147" w:rsidP="00F04115">
      <w:pPr>
        <w:widowControl w:val="0"/>
        <w:autoSpaceDE w:val="0"/>
        <w:autoSpaceDN w:val="0"/>
        <w:adjustRightInd w:val="0"/>
        <w:ind w:left="1440" w:hanging="720"/>
      </w:pPr>
    </w:p>
    <w:p w:rsidR="00F04115" w:rsidRDefault="00F04115" w:rsidP="00F04115">
      <w:pPr>
        <w:widowControl w:val="0"/>
        <w:autoSpaceDE w:val="0"/>
        <w:autoSpaceDN w:val="0"/>
        <w:adjustRightInd w:val="0"/>
        <w:ind w:left="1440" w:hanging="720"/>
      </w:pPr>
      <w:r>
        <w:t>c)</w:t>
      </w:r>
      <w:r>
        <w:tab/>
        <w:t xml:space="preserve">No individual shall receive more than l00 </w:t>
      </w:r>
      <w:proofErr w:type="spellStart"/>
      <w:r>
        <w:t>mr</w:t>
      </w:r>
      <w:proofErr w:type="spellEnd"/>
      <w:r>
        <w:t xml:space="preserve"> total exposure during any seven consecutive days or more than 5 r total exposure during any calendar year. </w:t>
      </w:r>
    </w:p>
    <w:p w:rsidR="00D82147" w:rsidRDefault="00D82147" w:rsidP="00F04115">
      <w:pPr>
        <w:widowControl w:val="0"/>
        <w:autoSpaceDE w:val="0"/>
        <w:autoSpaceDN w:val="0"/>
        <w:adjustRightInd w:val="0"/>
        <w:ind w:left="1440" w:hanging="720"/>
      </w:pPr>
    </w:p>
    <w:p w:rsidR="00F04115" w:rsidRDefault="00F04115" w:rsidP="00F04115">
      <w:pPr>
        <w:widowControl w:val="0"/>
        <w:autoSpaceDE w:val="0"/>
        <w:autoSpaceDN w:val="0"/>
        <w:adjustRightInd w:val="0"/>
        <w:ind w:left="1440" w:hanging="720"/>
      </w:pPr>
      <w:r>
        <w:t>d)</w:t>
      </w:r>
      <w:r>
        <w:tab/>
        <w:t xml:space="preserve">Any exposure record indicating that either one of the above limitations to radiation exposure has been exceeded shall be reported immediately to the appropriate IESDA Regional Coordinator who shall then notify the IESDA State Radiological Protection Officer. </w:t>
      </w:r>
    </w:p>
    <w:p w:rsidR="00D82147" w:rsidRDefault="00D82147" w:rsidP="00F04115">
      <w:pPr>
        <w:widowControl w:val="0"/>
        <w:autoSpaceDE w:val="0"/>
        <w:autoSpaceDN w:val="0"/>
        <w:adjustRightInd w:val="0"/>
        <w:ind w:left="1440" w:hanging="720"/>
      </w:pPr>
    </w:p>
    <w:p w:rsidR="00F04115" w:rsidRDefault="00F04115" w:rsidP="00F04115">
      <w:pPr>
        <w:widowControl w:val="0"/>
        <w:autoSpaceDE w:val="0"/>
        <w:autoSpaceDN w:val="0"/>
        <w:adjustRightInd w:val="0"/>
        <w:ind w:left="1440" w:hanging="720"/>
      </w:pPr>
      <w:r>
        <w:t>e)</w:t>
      </w:r>
      <w:r>
        <w:tab/>
        <w:t xml:space="preserve">Pursuant to 10 CFR 20, Section 20.104, persons under eighteen years of age shall not be permitted to enter any area where radioactive source sets are stored or used. </w:t>
      </w:r>
    </w:p>
    <w:sectPr w:rsidR="00F04115" w:rsidSect="00F041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115"/>
    <w:rsid w:val="001A2B33"/>
    <w:rsid w:val="001B3DC2"/>
    <w:rsid w:val="00333FE5"/>
    <w:rsid w:val="004C0A97"/>
    <w:rsid w:val="005C3366"/>
    <w:rsid w:val="00D82147"/>
    <w:rsid w:val="00F0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