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4A" w:rsidRDefault="00EE394A" w:rsidP="00EE3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94A" w:rsidRDefault="00EE394A" w:rsidP="00EE39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200" w:hanging="1200"/>
      </w:pPr>
      <w:r>
        <w:t>200.10</w:t>
      </w:r>
      <w:r>
        <w:tab/>
      </w:r>
      <w:r>
        <w:tab/>
        <w:t xml:space="preserve">Scope and Nature of Rules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200" w:hanging="1200"/>
      </w:pPr>
      <w:r>
        <w:t>200.20</w:t>
      </w:r>
      <w:r>
        <w:tab/>
      </w:r>
      <w:r>
        <w:tab/>
        <w:t xml:space="preserve">Appearance – Right to Counsel </w:t>
      </w:r>
    </w:p>
    <w:p w:rsidR="00EE394A" w:rsidRDefault="00EE394A" w:rsidP="00EE394A">
      <w:pPr>
        <w:widowControl w:val="0"/>
        <w:autoSpaceDE w:val="0"/>
        <w:autoSpaceDN w:val="0"/>
        <w:adjustRightInd w:val="0"/>
      </w:pPr>
      <w:r>
        <w:t>200.30</w:t>
      </w:r>
      <w:r>
        <w:tab/>
      </w:r>
      <w:r>
        <w:tab/>
        <w:t xml:space="preserve">Parties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200.40</w:t>
      </w:r>
      <w:r>
        <w:tab/>
        <w:t xml:space="preserve">Form of Papers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200.50</w:t>
      </w:r>
      <w:r>
        <w:tab/>
        <w:t xml:space="preserve">Notice, Service and Proof of Service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200.60</w:t>
      </w:r>
      <w:r>
        <w:tab/>
        <w:t xml:space="preserve">Preliminary Order and Notice of Opportunity for Hearing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200.70</w:t>
      </w:r>
      <w:r>
        <w:tab/>
        <w:t xml:space="preserve">Right to Hearing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200.80</w:t>
      </w:r>
      <w:r>
        <w:tab/>
        <w:t xml:space="preserve">Motions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200.90</w:t>
      </w:r>
      <w:r>
        <w:tab/>
        <w:t xml:space="preserve">Continuances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200.100</w:t>
      </w:r>
      <w:r>
        <w:tab/>
        <w:t xml:space="preserve">Hearing Officer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200.110</w:t>
      </w:r>
      <w:r>
        <w:tab/>
        <w:t xml:space="preserve">Ex Parte Consultation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200.120</w:t>
      </w:r>
      <w:r>
        <w:tab/>
        <w:t xml:space="preserve">Informal Conferences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200.130</w:t>
      </w:r>
      <w:r>
        <w:tab/>
        <w:t xml:space="preserve">Conduct of Hearing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200.140</w:t>
      </w:r>
      <w:r>
        <w:tab/>
        <w:t xml:space="preserve">Amendments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200.150</w:t>
      </w:r>
      <w:r>
        <w:tab/>
        <w:t xml:space="preserve">Burden of Proof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200.160</w:t>
      </w:r>
      <w:r>
        <w:tab/>
        <w:t xml:space="preserve">Witnesses at Hearings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200.170</w:t>
      </w:r>
      <w:r>
        <w:tab/>
        <w:t xml:space="preserve">Evidence at Hearings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200.180</w:t>
      </w:r>
      <w:r>
        <w:tab/>
        <w:t xml:space="preserve">Cross Examination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200.190</w:t>
      </w:r>
      <w:r>
        <w:tab/>
        <w:t xml:space="preserve">Official Notice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200.200</w:t>
      </w:r>
      <w:r>
        <w:tab/>
        <w:t xml:space="preserve">Default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200.210</w:t>
      </w:r>
      <w:r>
        <w:tab/>
        <w:t xml:space="preserve">Hearing Record </w:t>
      </w:r>
    </w:p>
    <w:p w:rsidR="00EE394A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200.220</w:t>
      </w:r>
      <w:r>
        <w:tab/>
        <w:t xml:space="preserve">Hearing Officer's Report </w:t>
      </w:r>
    </w:p>
    <w:p w:rsidR="00184C33" w:rsidRDefault="00EE394A" w:rsidP="00EE394A">
      <w:pPr>
        <w:widowControl w:val="0"/>
        <w:autoSpaceDE w:val="0"/>
        <w:autoSpaceDN w:val="0"/>
        <w:adjustRightInd w:val="0"/>
        <w:ind w:left="1425" w:hanging="1425"/>
      </w:pPr>
      <w:r>
        <w:t>200.230</w:t>
      </w:r>
      <w:r>
        <w:tab/>
        <w:t>Final Decision of the Director</w:t>
      </w:r>
    </w:p>
    <w:sectPr w:rsidR="00184C33" w:rsidSect="00A426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75A"/>
    <w:rsid w:val="00076904"/>
    <w:rsid w:val="0011560F"/>
    <w:rsid w:val="00184C33"/>
    <w:rsid w:val="003D4356"/>
    <w:rsid w:val="00430C36"/>
    <w:rsid w:val="00461C05"/>
    <w:rsid w:val="004E275A"/>
    <w:rsid w:val="00583FDF"/>
    <w:rsid w:val="00890420"/>
    <w:rsid w:val="008E4CE0"/>
    <w:rsid w:val="00A426CC"/>
    <w:rsid w:val="00C2420C"/>
    <w:rsid w:val="00E41B80"/>
    <w:rsid w:val="00E80D7E"/>
    <w:rsid w:val="00EA4C6C"/>
    <w:rsid w:val="00E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9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9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