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3E956" w14:textId="77777777" w:rsidR="00CB3B7F" w:rsidRDefault="00CB3B7F" w:rsidP="00CB3B7F">
      <w:pPr>
        <w:widowControl w:val="0"/>
        <w:autoSpaceDE w:val="0"/>
        <w:autoSpaceDN w:val="0"/>
        <w:adjustRightInd w:val="0"/>
      </w:pPr>
    </w:p>
    <w:p w14:paraId="770B44A2" w14:textId="77777777" w:rsidR="00CB3B7F" w:rsidRDefault="00CB3B7F" w:rsidP="00CB3B7F">
      <w:pPr>
        <w:widowControl w:val="0"/>
        <w:autoSpaceDE w:val="0"/>
        <w:autoSpaceDN w:val="0"/>
        <w:adjustRightInd w:val="0"/>
      </w:pPr>
      <w:r>
        <w:rPr>
          <w:b/>
          <w:bCs/>
        </w:rPr>
        <w:t>Section 330.260  Special Requirements for Issuance of Certain Specific Licenses for Radioactive Materials</w:t>
      </w:r>
      <w:r>
        <w:t xml:space="preserve"> </w:t>
      </w:r>
    </w:p>
    <w:p w14:paraId="0654F284" w14:textId="77777777" w:rsidR="00CB3B7F" w:rsidRDefault="00CB3B7F" w:rsidP="00CB3B7F">
      <w:pPr>
        <w:widowControl w:val="0"/>
        <w:autoSpaceDE w:val="0"/>
        <w:autoSpaceDN w:val="0"/>
        <w:adjustRightInd w:val="0"/>
      </w:pPr>
    </w:p>
    <w:p w14:paraId="03E86894" w14:textId="77777777" w:rsidR="00CB3B7F" w:rsidRDefault="00CB3B7F" w:rsidP="00CB3B7F">
      <w:pPr>
        <w:widowControl w:val="0"/>
        <w:autoSpaceDE w:val="0"/>
        <w:autoSpaceDN w:val="0"/>
        <w:adjustRightInd w:val="0"/>
        <w:ind w:left="1440" w:hanging="720"/>
      </w:pPr>
      <w:r>
        <w:t>a)</w:t>
      </w:r>
      <w:r>
        <w:tab/>
        <w:t xml:space="preserve">Specific Licenses to Medical Institutions for Human Use of Radioactive Material. A specific license allowing a medical institution to use radioactive material for medical diagnosis, medical therapy, or medical research involving humans shall be issued only if the applicant has met the requirements of this Part and 32 Ill. Adm. Code 335. </w:t>
      </w:r>
    </w:p>
    <w:p w14:paraId="0600B934" w14:textId="77777777" w:rsidR="00EF46F3" w:rsidRDefault="00EF46F3" w:rsidP="00996B6E">
      <w:pPr>
        <w:widowControl w:val="0"/>
        <w:autoSpaceDE w:val="0"/>
        <w:autoSpaceDN w:val="0"/>
        <w:adjustRightInd w:val="0"/>
      </w:pPr>
    </w:p>
    <w:p w14:paraId="64CDC5A6" w14:textId="77777777" w:rsidR="00CB3B7F" w:rsidRDefault="00CB3B7F" w:rsidP="00CB3B7F">
      <w:pPr>
        <w:widowControl w:val="0"/>
        <w:autoSpaceDE w:val="0"/>
        <w:autoSpaceDN w:val="0"/>
        <w:adjustRightInd w:val="0"/>
        <w:ind w:left="1440" w:hanging="720"/>
      </w:pPr>
      <w:r>
        <w:t>b)</w:t>
      </w:r>
      <w:r>
        <w:tab/>
        <w:t xml:space="preserve">Specific Licenses to Individual Physicians for Human Use of Radioactive Material.  An application by an individual physician or group of physicians for a specific license for human use of radioactive material shall be approved only if:  </w:t>
      </w:r>
    </w:p>
    <w:p w14:paraId="45244F44" w14:textId="77777777" w:rsidR="00EF46F3" w:rsidRDefault="00EF46F3" w:rsidP="00996B6E">
      <w:pPr>
        <w:widowControl w:val="0"/>
        <w:autoSpaceDE w:val="0"/>
        <w:autoSpaceDN w:val="0"/>
        <w:adjustRightInd w:val="0"/>
      </w:pPr>
    </w:p>
    <w:p w14:paraId="1D01B501" w14:textId="77777777" w:rsidR="00CB3B7F" w:rsidRDefault="00CB3B7F" w:rsidP="00CB3B7F">
      <w:pPr>
        <w:widowControl w:val="0"/>
        <w:autoSpaceDE w:val="0"/>
        <w:autoSpaceDN w:val="0"/>
        <w:adjustRightInd w:val="0"/>
        <w:ind w:left="2160" w:hanging="720"/>
      </w:pPr>
      <w:r>
        <w:t>1)</w:t>
      </w:r>
      <w:r>
        <w:tab/>
        <w:t xml:space="preserve">The applicant satisfies the general requirements specified in this Part; </w:t>
      </w:r>
    </w:p>
    <w:p w14:paraId="65899DE9" w14:textId="77777777" w:rsidR="00EF46F3" w:rsidRDefault="00EF46F3" w:rsidP="00996B6E">
      <w:pPr>
        <w:widowControl w:val="0"/>
        <w:autoSpaceDE w:val="0"/>
        <w:autoSpaceDN w:val="0"/>
        <w:adjustRightInd w:val="0"/>
      </w:pPr>
    </w:p>
    <w:p w14:paraId="6B7BD679" w14:textId="77777777" w:rsidR="00CB3B7F" w:rsidRDefault="00CB3B7F" w:rsidP="00CB3B7F">
      <w:pPr>
        <w:widowControl w:val="0"/>
        <w:autoSpaceDE w:val="0"/>
        <w:autoSpaceDN w:val="0"/>
        <w:adjustRightInd w:val="0"/>
        <w:ind w:left="2160" w:hanging="720"/>
      </w:pPr>
      <w:r>
        <w:t>2)</w:t>
      </w:r>
      <w:r>
        <w:tab/>
        <w:t xml:space="preserve">The application is for use in the applicant's practice in an office outside a medical institution; and </w:t>
      </w:r>
    </w:p>
    <w:p w14:paraId="08DFD034" w14:textId="77777777" w:rsidR="00EF46F3" w:rsidRDefault="00EF46F3" w:rsidP="00996B6E">
      <w:pPr>
        <w:widowControl w:val="0"/>
        <w:autoSpaceDE w:val="0"/>
        <w:autoSpaceDN w:val="0"/>
        <w:adjustRightInd w:val="0"/>
      </w:pPr>
    </w:p>
    <w:p w14:paraId="0D431244" w14:textId="77777777" w:rsidR="00CB3B7F" w:rsidRDefault="00CB3B7F" w:rsidP="00CB3B7F">
      <w:pPr>
        <w:widowControl w:val="0"/>
        <w:autoSpaceDE w:val="0"/>
        <w:autoSpaceDN w:val="0"/>
        <w:adjustRightInd w:val="0"/>
        <w:ind w:left="2160" w:hanging="720"/>
      </w:pPr>
      <w:r>
        <w:t>3)</w:t>
      </w:r>
      <w:r>
        <w:tab/>
        <w:t xml:space="preserve">The applicant has met the requirements of 32 Ill. Adm. Code 335. </w:t>
      </w:r>
    </w:p>
    <w:p w14:paraId="61207718" w14:textId="77777777" w:rsidR="00EF46F3" w:rsidRDefault="00EF46F3" w:rsidP="00996B6E">
      <w:pPr>
        <w:widowControl w:val="0"/>
        <w:autoSpaceDE w:val="0"/>
        <w:autoSpaceDN w:val="0"/>
        <w:adjustRightInd w:val="0"/>
      </w:pPr>
    </w:p>
    <w:p w14:paraId="3585BCFE" w14:textId="77777777" w:rsidR="00CB3B7F" w:rsidRDefault="00CB3B7F" w:rsidP="00CB3B7F">
      <w:pPr>
        <w:widowControl w:val="0"/>
        <w:autoSpaceDE w:val="0"/>
        <w:autoSpaceDN w:val="0"/>
        <w:adjustRightInd w:val="0"/>
        <w:ind w:left="1440" w:hanging="720"/>
      </w:pPr>
      <w:r>
        <w:t>c)</w:t>
      </w:r>
      <w:r>
        <w:tab/>
        <w:t xml:space="preserve">Specific Licenses for Distribution or Transfer of Radiopharmaceuticals.  In addition to the requirements set forth in this Part, persons licensed by the </w:t>
      </w:r>
      <w:r w:rsidR="00AA1755">
        <w:t>Agency</w:t>
      </w:r>
      <w:r w:rsidR="009F3947">
        <w:t xml:space="preserve"> </w:t>
      </w:r>
      <w:r w:rsidR="00EE1159">
        <w:t>for manufacture, preparation, or transfer for commercial distribution of radiopharmaceuticals containing radioactive material for medical use under 32 Ill. Adm. Code 335 shall meet the following additional requirements:</w:t>
      </w:r>
      <w:r>
        <w:t xml:space="preserve"> </w:t>
      </w:r>
    </w:p>
    <w:p w14:paraId="66B03DFA" w14:textId="77777777" w:rsidR="00EF46F3" w:rsidRDefault="00EF46F3" w:rsidP="00996B6E">
      <w:pPr>
        <w:widowControl w:val="0"/>
        <w:autoSpaceDE w:val="0"/>
        <w:autoSpaceDN w:val="0"/>
        <w:adjustRightInd w:val="0"/>
      </w:pPr>
    </w:p>
    <w:p w14:paraId="12469AA2" w14:textId="77777777" w:rsidR="00EF46F3" w:rsidRPr="008726B7" w:rsidRDefault="00CB3B7F" w:rsidP="008726B7">
      <w:pPr>
        <w:ind w:left="2160" w:hanging="720"/>
      </w:pPr>
      <w:r w:rsidRPr="008726B7">
        <w:t>1)</w:t>
      </w:r>
      <w:r w:rsidRPr="008726B7">
        <w:tab/>
      </w:r>
      <w:r w:rsidR="00EE1159" w:rsidRPr="008726B7">
        <w:t>The applicant satisfies the general requirements specified in Section 330.250;</w:t>
      </w:r>
    </w:p>
    <w:p w14:paraId="39A6E12A" w14:textId="77777777" w:rsidR="007207D9" w:rsidRDefault="007207D9" w:rsidP="00996B6E">
      <w:pPr>
        <w:widowControl w:val="0"/>
        <w:autoSpaceDE w:val="0"/>
        <w:autoSpaceDN w:val="0"/>
        <w:adjustRightInd w:val="0"/>
      </w:pPr>
    </w:p>
    <w:p w14:paraId="5218D775" w14:textId="77777777" w:rsidR="001A6F19" w:rsidRPr="001A6F19" w:rsidRDefault="001A6F19" w:rsidP="001A6F19">
      <w:pPr>
        <w:ind w:left="2160" w:hanging="720"/>
      </w:pPr>
      <w:r w:rsidRPr="001A6F19">
        <w:t>2)</w:t>
      </w:r>
      <w:r>
        <w:tab/>
      </w:r>
      <w:r w:rsidRPr="001A6F19">
        <w:t xml:space="preserve">The applicant submits evidence that the applicant is at least one of the following: </w:t>
      </w:r>
    </w:p>
    <w:p w14:paraId="1E0E7D1F" w14:textId="77777777" w:rsidR="001A6F19" w:rsidRPr="001A6F19" w:rsidRDefault="001A6F19" w:rsidP="001A6F19"/>
    <w:p w14:paraId="2CE2CB08" w14:textId="77777777" w:rsidR="001A6F19" w:rsidRPr="001A6F19" w:rsidRDefault="001A6F19" w:rsidP="001A6F19">
      <w:pPr>
        <w:ind w:left="2880" w:hanging="720"/>
      </w:pPr>
      <w:r w:rsidRPr="001A6F19">
        <w:t>A)</w:t>
      </w:r>
      <w:r>
        <w:tab/>
      </w:r>
      <w:r w:rsidR="000A40F9">
        <w:rPr>
          <w:bCs/>
        </w:rPr>
        <w:t>Compliant with the U.S. Food and Drug Administration (FDA) registration requirements as the owner or operator of a drug establishment that engages in the manufacture, preparation, propagation, compounding, or processing of a drug under 21 CFR Part 207;</w:t>
      </w:r>
    </w:p>
    <w:p w14:paraId="1393B14C" w14:textId="77777777" w:rsidR="001A6F19" w:rsidRPr="001A6F19" w:rsidRDefault="001A6F19" w:rsidP="001A6F19"/>
    <w:p w14:paraId="24057DB6" w14:textId="77777777" w:rsidR="001A6F19" w:rsidRPr="001A6F19" w:rsidRDefault="001A6F19" w:rsidP="001A6F19">
      <w:pPr>
        <w:ind w:left="1440" w:firstLine="720"/>
      </w:pPr>
      <w:r w:rsidRPr="001A6F19">
        <w:t>B)</w:t>
      </w:r>
      <w:r>
        <w:tab/>
      </w:r>
      <w:r w:rsidRPr="001A6F19">
        <w:t>Registered or licensed with a state agency as a drug manufacturer;</w:t>
      </w:r>
    </w:p>
    <w:p w14:paraId="01B48570" w14:textId="77777777" w:rsidR="001A6F19" w:rsidRPr="001A6F19" w:rsidRDefault="001A6F19" w:rsidP="001A6F19"/>
    <w:p w14:paraId="056FD6C2" w14:textId="77777777" w:rsidR="001A6F19" w:rsidRPr="001A6F19" w:rsidRDefault="001A6F19" w:rsidP="001A6F19">
      <w:pPr>
        <w:ind w:left="1440" w:firstLine="720"/>
      </w:pPr>
      <w:r w:rsidRPr="001A6F19">
        <w:t>C)</w:t>
      </w:r>
      <w:r>
        <w:tab/>
      </w:r>
      <w:r w:rsidRPr="001A6F19">
        <w:t xml:space="preserve">Licensed as a pharmacy by a </w:t>
      </w:r>
      <w:r w:rsidR="00DE51CE">
        <w:t>s</w:t>
      </w:r>
      <w:r w:rsidRPr="001A6F19">
        <w:t xml:space="preserve">tate Board of Pharmacy; </w:t>
      </w:r>
    </w:p>
    <w:p w14:paraId="2E8E8561" w14:textId="77777777" w:rsidR="001A6F19" w:rsidRPr="001A6F19" w:rsidRDefault="001A6F19" w:rsidP="001A6F19"/>
    <w:p w14:paraId="2C9FADDA" w14:textId="77777777" w:rsidR="001A6F19" w:rsidRPr="001A6F19" w:rsidRDefault="001A6F19" w:rsidP="001A6F19">
      <w:pPr>
        <w:ind w:left="2880" w:hanging="720"/>
      </w:pPr>
      <w:r w:rsidRPr="001A6F19">
        <w:t>D)</w:t>
      </w:r>
      <w:r>
        <w:tab/>
      </w:r>
      <w:r w:rsidRPr="001A6F19">
        <w:t xml:space="preserve">Operating as a nuclear pharmacy within a </w:t>
      </w:r>
      <w:r w:rsidR="00386316">
        <w:t>federal</w:t>
      </w:r>
      <w:r w:rsidRPr="001A6F19">
        <w:t xml:space="preserve"> medical institution; </w:t>
      </w:r>
      <w:r w:rsidR="001C60AE">
        <w:t>or</w:t>
      </w:r>
    </w:p>
    <w:p w14:paraId="04DD43B3" w14:textId="77777777" w:rsidR="001A6F19" w:rsidRDefault="001A6F19" w:rsidP="00996B6E">
      <w:pPr>
        <w:tabs>
          <w:tab w:val="left" w:pos="1440"/>
          <w:tab w:val="left" w:pos="2160"/>
        </w:tabs>
        <w:spacing w:line="240" w:lineRule="atLeast"/>
      </w:pPr>
    </w:p>
    <w:p w14:paraId="377AEE66" w14:textId="77777777" w:rsidR="00A609E0" w:rsidRDefault="00A609E0" w:rsidP="00A609E0">
      <w:pPr>
        <w:ind w:left="2880" w:hanging="720"/>
      </w:pPr>
      <w:r>
        <w:lastRenderedPageBreak/>
        <w:t>E)</w:t>
      </w:r>
      <w:r>
        <w:tab/>
        <w:t xml:space="preserve">A PET drug production facility registered with a state agency; </w:t>
      </w:r>
    </w:p>
    <w:p w14:paraId="0218A260" w14:textId="77777777" w:rsidR="00A609E0" w:rsidRDefault="00A609E0" w:rsidP="00996B6E">
      <w:pPr>
        <w:tabs>
          <w:tab w:val="left" w:pos="1440"/>
          <w:tab w:val="left" w:pos="2160"/>
        </w:tabs>
        <w:spacing w:line="240" w:lineRule="atLeast"/>
      </w:pPr>
    </w:p>
    <w:p w14:paraId="0619FA78" w14:textId="77777777" w:rsidR="00EE1159" w:rsidRPr="003B6D3B" w:rsidRDefault="001A6F19" w:rsidP="00EE1159">
      <w:pPr>
        <w:tabs>
          <w:tab w:val="left" w:pos="1440"/>
          <w:tab w:val="left" w:pos="2160"/>
        </w:tabs>
        <w:spacing w:line="240" w:lineRule="atLeast"/>
        <w:ind w:left="2160" w:hanging="720"/>
      </w:pPr>
      <w:r>
        <w:t>3</w:t>
      </w:r>
      <w:r w:rsidR="00CB3B7F">
        <w:t>)</w:t>
      </w:r>
      <w:r w:rsidR="00CB3B7F">
        <w:tab/>
      </w:r>
      <w:r w:rsidR="00EE1159" w:rsidRPr="003B6D3B">
        <w:t>The applicant submits information showing that:</w:t>
      </w:r>
    </w:p>
    <w:p w14:paraId="2DAA8CE9" w14:textId="77777777" w:rsidR="00EE1159" w:rsidRPr="003B6D3B" w:rsidRDefault="00EE1159" w:rsidP="00EE1159">
      <w:pPr>
        <w:spacing w:line="240" w:lineRule="atLeast"/>
      </w:pPr>
    </w:p>
    <w:p w14:paraId="02ECA3C6" w14:textId="6EA03C53" w:rsidR="00EE1159" w:rsidRPr="003B6D3B" w:rsidRDefault="00EE1159" w:rsidP="00EE1159">
      <w:pPr>
        <w:tabs>
          <w:tab w:val="left" w:pos="2160"/>
          <w:tab w:val="left" w:pos="2880"/>
        </w:tabs>
        <w:spacing w:line="240" w:lineRule="atLeast"/>
        <w:ind w:left="2880" w:hanging="714"/>
      </w:pPr>
      <w:r w:rsidRPr="003B6D3B">
        <w:t>A)</w:t>
      </w:r>
      <w:r w:rsidRPr="003B6D3B">
        <w:tab/>
        <w:t xml:space="preserve">The radiopharmaceutical containing radioactive material will be manufactured, labeled and packaged in accordance with the </w:t>
      </w:r>
      <w:r w:rsidR="001421D3">
        <w:t>federal</w:t>
      </w:r>
      <w:r w:rsidRPr="003B6D3B">
        <w:t xml:space="preserve"> Food, Drug, and Cosmetic Act</w:t>
      </w:r>
      <w:r w:rsidR="001421D3">
        <w:t xml:space="preserve">, 21 U.S.C. 301-392 </w:t>
      </w:r>
      <w:r w:rsidRPr="003B6D3B">
        <w:t xml:space="preserve">or the </w:t>
      </w:r>
      <w:r w:rsidR="001421D3">
        <w:t xml:space="preserve">federal </w:t>
      </w:r>
      <w:r w:rsidRPr="003B6D3B">
        <w:t>Public Health Service Act</w:t>
      </w:r>
      <w:r w:rsidR="001F3CA1">
        <w:t>, 42 U.S.C. 201-291</w:t>
      </w:r>
      <w:r w:rsidRPr="003B6D3B">
        <w:t>; or</w:t>
      </w:r>
    </w:p>
    <w:p w14:paraId="4B53A50E" w14:textId="77777777" w:rsidR="00EE1159" w:rsidRPr="003B6D3B" w:rsidRDefault="00EE1159" w:rsidP="00EE1159">
      <w:pPr>
        <w:spacing w:line="240" w:lineRule="atLeast"/>
      </w:pPr>
    </w:p>
    <w:p w14:paraId="62EFDC2C" w14:textId="143738B0" w:rsidR="00EE1159" w:rsidRDefault="00EE1159" w:rsidP="001624D6">
      <w:pPr>
        <w:widowControl w:val="0"/>
        <w:autoSpaceDE w:val="0"/>
        <w:autoSpaceDN w:val="0"/>
        <w:adjustRightInd w:val="0"/>
        <w:ind w:left="2874" w:hanging="714"/>
      </w:pPr>
      <w:r w:rsidRPr="003B6D3B">
        <w:t>B)</w:t>
      </w:r>
      <w:r w:rsidRPr="003B6D3B">
        <w:tab/>
        <w:t xml:space="preserve">The manufacture and distribution of the radiopharmaceutical containing radioactive material is not subject to the </w:t>
      </w:r>
      <w:r w:rsidR="00701888">
        <w:t>federal</w:t>
      </w:r>
      <w:r w:rsidRPr="003B6D3B">
        <w:t xml:space="preserve"> Food, Drug, and Cosmetic Act and the </w:t>
      </w:r>
      <w:r w:rsidR="00701888">
        <w:t>federal</w:t>
      </w:r>
      <w:r w:rsidR="000E1157">
        <w:t xml:space="preserve"> </w:t>
      </w:r>
      <w:r w:rsidRPr="003B6D3B">
        <w:t>Public Health Service Act;</w:t>
      </w:r>
    </w:p>
    <w:p w14:paraId="26DE611F" w14:textId="77777777" w:rsidR="007207D9" w:rsidRDefault="007207D9" w:rsidP="00996B6E">
      <w:pPr>
        <w:widowControl w:val="0"/>
        <w:autoSpaceDE w:val="0"/>
        <w:autoSpaceDN w:val="0"/>
        <w:adjustRightInd w:val="0"/>
      </w:pPr>
    </w:p>
    <w:p w14:paraId="3C40B3A2" w14:textId="77777777" w:rsidR="00CB3B7F" w:rsidRDefault="001A6F19" w:rsidP="00CB3B7F">
      <w:pPr>
        <w:widowControl w:val="0"/>
        <w:autoSpaceDE w:val="0"/>
        <w:autoSpaceDN w:val="0"/>
        <w:adjustRightInd w:val="0"/>
        <w:ind w:left="2160" w:hanging="720"/>
      </w:pPr>
      <w:r>
        <w:t>4</w:t>
      </w:r>
      <w:r w:rsidR="00CB3B7F">
        <w:t>)</w:t>
      </w:r>
      <w:r w:rsidR="00CB3B7F">
        <w:tab/>
      </w:r>
      <w:r w:rsidR="00EE1159" w:rsidRPr="003B6D3B">
        <w:t xml:space="preserve">The applicant submits information on the radionuclide; the chemical and physical form; the maximum activity per vial, syringe, generator, or other container of the radioactive drug; and the shielding provided by the packaging to show it is appropriate for the safe handling and storage of the radioactive drugs by medical use licensees; </w:t>
      </w:r>
    </w:p>
    <w:p w14:paraId="193831BC" w14:textId="77777777" w:rsidR="004E04B0" w:rsidRDefault="004E04B0" w:rsidP="004E04B0"/>
    <w:p w14:paraId="1BD8B1A5" w14:textId="77777777" w:rsidR="00EE1159" w:rsidRPr="00380ACC" w:rsidRDefault="001A6F19" w:rsidP="004E04B0">
      <w:pPr>
        <w:ind w:left="720" w:firstLine="720"/>
      </w:pPr>
      <w:r>
        <w:t>5</w:t>
      </w:r>
      <w:r w:rsidR="00EE1159" w:rsidRPr="00380ACC">
        <w:t>)</w:t>
      </w:r>
      <w:r w:rsidR="00EE1159" w:rsidRPr="00380ACC">
        <w:tab/>
        <w:t xml:space="preserve">The applicant </w:t>
      </w:r>
      <w:r w:rsidR="000A40F9">
        <w:t>commits to</w:t>
      </w:r>
      <w:r w:rsidR="00EE1159" w:rsidRPr="00380ACC">
        <w:t xml:space="preserve"> the following labeling requirements:</w:t>
      </w:r>
    </w:p>
    <w:p w14:paraId="6323D132" w14:textId="77777777" w:rsidR="00EE1159" w:rsidRPr="00380ACC" w:rsidRDefault="00EE1159" w:rsidP="00996B6E"/>
    <w:p w14:paraId="701D453A" w14:textId="77777777" w:rsidR="00EE1159" w:rsidRPr="00380ACC" w:rsidRDefault="00EE1159" w:rsidP="004E04B0">
      <w:pPr>
        <w:ind w:left="2880" w:hanging="720"/>
      </w:pPr>
      <w:r w:rsidRPr="00380ACC">
        <w:t>A)</w:t>
      </w:r>
      <w:r w:rsidRPr="00380ACC">
        <w:tab/>
        <w:t xml:space="preserve">A label is affixed to each transport radiation shield, whether it is constructed of lead, glass, plastic, or other material, of a radioactive drug to be transferred for commercial distribution. </w:t>
      </w:r>
      <w:r w:rsidR="008726B7">
        <w:t xml:space="preserve"> </w:t>
      </w:r>
      <w:r w:rsidRPr="00380ACC">
        <w:t xml:space="preserve">The label </w:t>
      </w:r>
      <w:r w:rsidR="00A609E0">
        <w:t>shall</w:t>
      </w:r>
      <w:r w:rsidRPr="00380ACC">
        <w:t xml:space="preserve"> include the radiation symbol and the words "CAUTION, RADIOACTIVE MATERIAL" or "DANGER, RADIOACTIVE MATERIAL"; the name of the radioactive drug or its abbreviation; and the quantity of radioactivity at a specified date and time.</w:t>
      </w:r>
      <w:r w:rsidR="008726B7">
        <w:t xml:space="preserve"> </w:t>
      </w:r>
      <w:r w:rsidRPr="00380ACC">
        <w:t xml:space="preserve"> For radioactive drugs with a </w:t>
      </w:r>
      <w:r w:rsidR="00386316">
        <w:t>half-life</w:t>
      </w:r>
      <w:r w:rsidRPr="00380ACC">
        <w:t xml:space="preserve"> greater than 100 days, the time may be omitted.</w:t>
      </w:r>
    </w:p>
    <w:p w14:paraId="2DF5A8A6" w14:textId="77777777" w:rsidR="00EE1159" w:rsidRPr="00380ACC" w:rsidRDefault="00EE1159" w:rsidP="00996B6E"/>
    <w:p w14:paraId="4453B568" w14:textId="77777777" w:rsidR="00EE1159" w:rsidRPr="00380ACC" w:rsidRDefault="00EE1159" w:rsidP="004E04B0">
      <w:pPr>
        <w:ind w:left="2880" w:hanging="720"/>
      </w:pPr>
      <w:r w:rsidRPr="00380ACC">
        <w:t>B)</w:t>
      </w:r>
      <w:r w:rsidRPr="00380ACC">
        <w:tab/>
        <w:t xml:space="preserve">A label is affixed to each syringe, vial, or other container used to hold a radioactive drug to be transferred for commercial distribution. </w:t>
      </w:r>
      <w:r w:rsidR="008726B7">
        <w:t xml:space="preserve"> </w:t>
      </w:r>
      <w:r w:rsidRPr="00380ACC">
        <w:t xml:space="preserve">The label </w:t>
      </w:r>
      <w:r w:rsidR="00A609E0">
        <w:t>shall</w:t>
      </w:r>
      <w:r w:rsidRPr="00380ACC">
        <w:t xml:space="preserve"> include the radiation symbol and the words "CAUTION, RADIOACTIVE MATERIAL" or "DANGER, RADIOACTIVE MATERIAL" and an identifier that ensures that the syringe, vial, or other container can be correlated with the information on the transport radiation shield label</w:t>
      </w:r>
      <w:r w:rsidR="00AA1755" w:rsidRPr="00380ACC">
        <w:t>;</w:t>
      </w:r>
    </w:p>
    <w:p w14:paraId="5A632D19" w14:textId="77777777" w:rsidR="00EE1159" w:rsidRDefault="00EE1159" w:rsidP="00996B6E"/>
    <w:p w14:paraId="29C5FB83" w14:textId="77777777" w:rsidR="001A6F19" w:rsidRPr="001A6F19" w:rsidRDefault="001A6F19" w:rsidP="001A6F19">
      <w:pPr>
        <w:ind w:left="720" w:firstLine="720"/>
      </w:pPr>
      <w:r w:rsidRPr="001A6F19">
        <w:t>6)</w:t>
      </w:r>
      <w:r>
        <w:tab/>
      </w:r>
      <w:r w:rsidRPr="001A6F19">
        <w:t xml:space="preserve">A licensee described by subsection (c)(2)(C) or (D): </w:t>
      </w:r>
    </w:p>
    <w:p w14:paraId="2B4EABDB" w14:textId="77777777" w:rsidR="001A6F19" w:rsidRPr="001A6F19" w:rsidRDefault="001A6F19" w:rsidP="001A6F19"/>
    <w:p w14:paraId="0423AD2E" w14:textId="77777777" w:rsidR="001A6F19" w:rsidRPr="001A6F19" w:rsidRDefault="001A6F19" w:rsidP="001A6F19">
      <w:pPr>
        <w:ind w:left="2880" w:hanging="720"/>
      </w:pPr>
      <w:r w:rsidRPr="001A6F19">
        <w:t>A)</w:t>
      </w:r>
      <w:r>
        <w:tab/>
      </w:r>
      <w:r w:rsidRPr="001A6F19">
        <w:t>May prepare radioactive drugs for medical use, as defined in 32 Ill. Adm. Code 335.20, provided that the radioactive drug is prepared by either an authorized nuclear pharmacist, as specified in subsection</w:t>
      </w:r>
      <w:r w:rsidR="00DE51CE">
        <w:t>s</w:t>
      </w:r>
      <w:r w:rsidRPr="001A6F19">
        <w:t xml:space="preserve"> (c)(6)(B) and (</w:t>
      </w:r>
      <w:r w:rsidR="00DE51CE">
        <w:t>C</w:t>
      </w:r>
      <w:r w:rsidRPr="001A6F19">
        <w:t xml:space="preserve">), or an individual under the </w:t>
      </w:r>
      <w:r w:rsidRPr="001A6F19">
        <w:lastRenderedPageBreak/>
        <w:t xml:space="preserve">supervision of an authorized nuclear pharmacist as specified in </w:t>
      </w:r>
      <w:r w:rsidR="00DE51CE">
        <w:t xml:space="preserve">subsection </w:t>
      </w:r>
      <w:r w:rsidRPr="001A6F19">
        <w:t>(c)(15).</w:t>
      </w:r>
    </w:p>
    <w:p w14:paraId="67B76F29" w14:textId="77777777" w:rsidR="001A6F19" w:rsidRDefault="001A6F19" w:rsidP="001A6F19"/>
    <w:p w14:paraId="0330739B" w14:textId="77777777" w:rsidR="001A6F19" w:rsidRPr="001A6F19" w:rsidRDefault="001A6F19" w:rsidP="001A6F19">
      <w:pPr>
        <w:ind w:left="2880" w:hanging="720"/>
      </w:pPr>
      <w:r w:rsidRPr="001A6F19">
        <w:t>B)</w:t>
      </w:r>
      <w:r>
        <w:tab/>
      </w:r>
      <w:r w:rsidRPr="001A6F19">
        <w:t>May allow a pharmacist to work as an authorized nuclear</w:t>
      </w:r>
      <w:r w:rsidR="00AD5084">
        <w:t xml:space="preserve"> </w:t>
      </w:r>
      <w:r w:rsidRPr="001A6F19">
        <w:t>pharmacist if</w:t>
      </w:r>
      <w:r w:rsidR="00DE51CE">
        <w:t xml:space="preserve"> the </w:t>
      </w:r>
      <w:r w:rsidR="00A609E0">
        <w:t xml:space="preserve">following </w:t>
      </w:r>
      <w:r w:rsidR="00DE51CE">
        <w:t>conditions are met</w:t>
      </w:r>
      <w:r w:rsidR="00A609E0">
        <w:t>:</w:t>
      </w:r>
      <w:r w:rsidR="00AD5084">
        <w:t xml:space="preserve">  </w:t>
      </w:r>
    </w:p>
    <w:p w14:paraId="74CFB083" w14:textId="77777777" w:rsidR="001A6F19" w:rsidRDefault="001A6F19" w:rsidP="001A6F19"/>
    <w:p w14:paraId="5EB37C10" w14:textId="77777777" w:rsidR="001A6F19" w:rsidRPr="001A6F19" w:rsidRDefault="001A6F19" w:rsidP="001A6F19">
      <w:pPr>
        <w:ind w:left="3600" w:hanging="720"/>
      </w:pPr>
      <w:proofErr w:type="spellStart"/>
      <w:r w:rsidRPr="001A6F19">
        <w:t>i</w:t>
      </w:r>
      <w:proofErr w:type="spellEnd"/>
      <w:r w:rsidRPr="001A6F19">
        <w:t>)</w:t>
      </w:r>
      <w:r>
        <w:tab/>
      </w:r>
      <w:r w:rsidR="00A609E0">
        <w:t>The</w:t>
      </w:r>
      <w:r w:rsidRPr="001A6F19">
        <w:t xml:space="preserve"> individual qualifies as an authorized nuclear pharmacist as defined in </w:t>
      </w:r>
      <w:r w:rsidR="00DE51CE">
        <w:t xml:space="preserve">Section </w:t>
      </w:r>
      <w:r w:rsidRPr="001A6F19">
        <w:t>330.20;</w:t>
      </w:r>
    </w:p>
    <w:p w14:paraId="26AB66ED" w14:textId="77777777" w:rsidR="001A6F19" w:rsidRDefault="001A6F19" w:rsidP="001A6F19"/>
    <w:p w14:paraId="18986845" w14:textId="77777777" w:rsidR="001A6F19" w:rsidRPr="001A6F19" w:rsidRDefault="001A6F19" w:rsidP="001A6F19">
      <w:pPr>
        <w:ind w:left="3600" w:hanging="720"/>
      </w:pPr>
      <w:r w:rsidRPr="001A6F19">
        <w:t>ii)</w:t>
      </w:r>
      <w:r>
        <w:tab/>
      </w:r>
      <w:r w:rsidR="00A609E0">
        <w:t>The</w:t>
      </w:r>
      <w:r w:rsidRPr="001A6F19">
        <w:t xml:space="preserve"> individual meets the requirements specified in </w:t>
      </w:r>
      <w:r w:rsidR="009B4272">
        <w:t xml:space="preserve">subsections </w:t>
      </w:r>
      <w:r w:rsidRPr="001A6F19">
        <w:t xml:space="preserve">(c)(18)(B) and (c)(21), and the licensee has received an approved license amendment identifying </w:t>
      </w:r>
      <w:r w:rsidR="00A609E0">
        <w:t>the</w:t>
      </w:r>
      <w:r w:rsidRPr="001A6F19">
        <w:t xml:space="preserve"> individual as an authorized nuclear pharmacist; or </w:t>
      </w:r>
    </w:p>
    <w:p w14:paraId="29E4CE33" w14:textId="77777777" w:rsidR="001A6F19" w:rsidRDefault="001A6F19" w:rsidP="001A6F19"/>
    <w:p w14:paraId="49C737AB" w14:textId="77777777" w:rsidR="001A6F19" w:rsidRPr="001A6F19" w:rsidRDefault="001A6F19" w:rsidP="001A6F19">
      <w:pPr>
        <w:ind w:left="3600" w:hanging="720"/>
      </w:pPr>
      <w:r w:rsidRPr="001A6F19">
        <w:t>iii)</w:t>
      </w:r>
      <w:r>
        <w:tab/>
      </w:r>
      <w:r w:rsidR="00A609E0">
        <w:t>The</w:t>
      </w:r>
      <w:r w:rsidRPr="001A6F19">
        <w:t xml:space="preserve"> individual is designated as an authorized nuclear pharmacist in accordance with subsection (c)(6)(</w:t>
      </w:r>
      <w:r w:rsidR="00AD5084">
        <w:t>C</w:t>
      </w:r>
      <w:r w:rsidRPr="001A6F19">
        <w:t>).</w:t>
      </w:r>
    </w:p>
    <w:p w14:paraId="7AAF7D59" w14:textId="77777777" w:rsidR="001A6F19" w:rsidRDefault="001A6F19" w:rsidP="001A6F19"/>
    <w:p w14:paraId="3968C48E" w14:textId="3235A9C8" w:rsidR="001A6F19" w:rsidRPr="001A6F19" w:rsidRDefault="00AD5084" w:rsidP="001A6F19">
      <w:pPr>
        <w:ind w:left="2880" w:hanging="720"/>
      </w:pPr>
      <w:r>
        <w:t>C</w:t>
      </w:r>
      <w:r w:rsidR="001A6F19" w:rsidRPr="001A6F19">
        <w:t>)</w:t>
      </w:r>
      <w:r w:rsidR="001A6F19">
        <w:tab/>
      </w:r>
      <w:r w:rsidR="001A6F19" w:rsidRPr="001A6F19">
        <w:t xml:space="preserve">May designate a pharmacist (as defined in </w:t>
      </w:r>
      <w:r w:rsidR="000A40F9">
        <w:rPr>
          <w:bCs/>
        </w:rPr>
        <w:t>32 Ill. Adm. Code 310</w:t>
      </w:r>
      <w:r w:rsidR="00044D93">
        <w:rPr>
          <w:bCs/>
        </w:rPr>
        <w:t>.20</w:t>
      </w:r>
      <w:r w:rsidR="001A6F19" w:rsidRPr="001A6F19">
        <w:t>) as an authorized nuclear pharmacist if:</w:t>
      </w:r>
    </w:p>
    <w:p w14:paraId="034953EE" w14:textId="77777777" w:rsidR="001A6F19" w:rsidRDefault="001A6F19" w:rsidP="001A6F19"/>
    <w:p w14:paraId="2F258ADB" w14:textId="77777777" w:rsidR="001A6F19" w:rsidRPr="001A6F19" w:rsidRDefault="001A6F19" w:rsidP="001A6F19">
      <w:pPr>
        <w:ind w:left="3600" w:hanging="720"/>
      </w:pPr>
      <w:proofErr w:type="spellStart"/>
      <w:r w:rsidRPr="001A6F19">
        <w:t>i</w:t>
      </w:r>
      <w:proofErr w:type="spellEnd"/>
      <w:r w:rsidRPr="001A6F19">
        <w:t>)</w:t>
      </w:r>
      <w:r>
        <w:tab/>
      </w:r>
      <w:r w:rsidRPr="001A6F19">
        <w:t>The individual was a nuclear pharmacist preparing only radioactive drugs containing accelerator-produced radioactive material</w:t>
      </w:r>
      <w:r w:rsidR="00AD5084">
        <w:t>;</w:t>
      </w:r>
      <w:r w:rsidRPr="001A6F19">
        <w:t xml:space="preserve"> and</w:t>
      </w:r>
    </w:p>
    <w:p w14:paraId="4E4CD2A5" w14:textId="77777777" w:rsidR="001A6F19" w:rsidRDefault="001A6F19" w:rsidP="001A6F19"/>
    <w:p w14:paraId="7439E1AD" w14:textId="77777777" w:rsidR="001A6F19" w:rsidRPr="001A6F19" w:rsidRDefault="001A6F19" w:rsidP="001A6F19">
      <w:pPr>
        <w:ind w:left="3600" w:hanging="720"/>
      </w:pPr>
      <w:r w:rsidRPr="001A6F19">
        <w:t>ii)</w:t>
      </w:r>
      <w:r>
        <w:tab/>
      </w:r>
      <w:r w:rsidRPr="001A6F19">
        <w:t xml:space="preserve">The individual practiced at a pharmacy at a </w:t>
      </w:r>
      <w:r w:rsidR="00AD5084">
        <w:t>g</w:t>
      </w:r>
      <w:r w:rsidRPr="001A6F19">
        <w:t xml:space="preserve">overnment agency or </w:t>
      </w:r>
      <w:r w:rsidR="00AD5084">
        <w:t>f</w:t>
      </w:r>
      <w:r w:rsidRPr="001A6F19">
        <w:t xml:space="preserve">ederally recognized Indian Tribe before November 30, 2007 or at all other pharmacies before August 8, 2009, or an earlier date as noticed by the </w:t>
      </w:r>
      <w:r w:rsidR="00A609E0">
        <w:t>U.S. Nuclear Regulatory Commission</w:t>
      </w:r>
      <w:r w:rsidRPr="001A6F19">
        <w:t>.</w:t>
      </w:r>
    </w:p>
    <w:p w14:paraId="6B938C9A" w14:textId="77777777" w:rsidR="001A6F19" w:rsidRDefault="001A6F19" w:rsidP="001A6F19"/>
    <w:p w14:paraId="1685D95F" w14:textId="30329A6C" w:rsidR="001A6F19" w:rsidRPr="001A6F19" w:rsidRDefault="00AD5084" w:rsidP="009B4272">
      <w:pPr>
        <w:ind w:left="2880" w:hanging="720"/>
      </w:pPr>
      <w:r>
        <w:t>D</w:t>
      </w:r>
      <w:r w:rsidR="001A6F19" w:rsidRPr="001A6F19">
        <w:t>)</w:t>
      </w:r>
      <w:r w:rsidR="001A6F19">
        <w:tab/>
      </w:r>
      <w:r w:rsidR="000A40F9">
        <w:rPr>
          <w:bCs/>
        </w:rPr>
        <w:t>Shall provide to the Agency, no later than 30 days after the date a licensee allows an</w:t>
      </w:r>
      <w:r w:rsidR="00A609E0">
        <w:t xml:space="preserve"> individual to work as an authorized nuclear pharmacist under subsections (c)(6)(B)(</w:t>
      </w:r>
      <w:proofErr w:type="spellStart"/>
      <w:r w:rsidR="00A609E0">
        <w:t>i</w:t>
      </w:r>
      <w:proofErr w:type="spellEnd"/>
      <w:r w:rsidR="00A609E0">
        <w:t>)</w:t>
      </w:r>
      <w:r w:rsidR="00E344C7">
        <w:t>, (c)(6)(B)</w:t>
      </w:r>
      <w:r w:rsidR="00A609E0">
        <w:t xml:space="preserve"> (iii)</w:t>
      </w:r>
      <w:r w:rsidR="00E344C7">
        <w:t xml:space="preserve"> or (c)(6)(C)</w:t>
      </w:r>
      <w:r w:rsidR="001C60AE">
        <w:t>,</w:t>
      </w:r>
      <w:r w:rsidR="00A609E0">
        <w:t xml:space="preserve"> </w:t>
      </w:r>
      <w:r w:rsidR="009B4272">
        <w:t xml:space="preserve">a copy of the </w:t>
      </w:r>
      <w:r w:rsidR="00A609E0">
        <w:t xml:space="preserve">individual's </w:t>
      </w:r>
      <w:r w:rsidR="009B4272">
        <w:t xml:space="preserve">State </w:t>
      </w:r>
      <w:r w:rsidR="00590BE3">
        <w:t>of Illinois pharmacist license</w:t>
      </w:r>
      <w:r w:rsidR="009B4272">
        <w:t xml:space="preserve"> and</w:t>
      </w:r>
      <w:r w:rsidR="001A6F19" w:rsidRPr="001A6F19">
        <w:t>:</w:t>
      </w:r>
    </w:p>
    <w:p w14:paraId="27F0DADE" w14:textId="77777777" w:rsidR="001A6F19" w:rsidRDefault="001A6F19" w:rsidP="001A6F19"/>
    <w:p w14:paraId="5E0949D1" w14:textId="77777777" w:rsidR="001A6F19" w:rsidRPr="001A6F19" w:rsidRDefault="001A6F19" w:rsidP="001A6F19">
      <w:pPr>
        <w:ind w:left="3600" w:hanging="720"/>
      </w:pPr>
      <w:proofErr w:type="spellStart"/>
      <w:r w:rsidRPr="001A6F19">
        <w:t>i</w:t>
      </w:r>
      <w:proofErr w:type="spellEnd"/>
      <w:r w:rsidRPr="001A6F19">
        <w:t>)</w:t>
      </w:r>
      <w:r>
        <w:tab/>
      </w:r>
      <w:r w:rsidRPr="001A6F19">
        <w:t xml:space="preserve">A copy of </w:t>
      </w:r>
      <w:r w:rsidR="000A40F9">
        <w:t>each</w:t>
      </w:r>
      <w:r w:rsidRPr="001A6F19">
        <w:t xml:space="preserve"> individual's certification by a specialty board whose certification process has been recognized by the </w:t>
      </w:r>
      <w:r w:rsidR="00590BE3">
        <w:t>U.S. Nuclear Regulatory Commission</w:t>
      </w:r>
      <w:r w:rsidRPr="001A6F19">
        <w:t xml:space="preserve"> or an Agreement State as specified in </w:t>
      </w:r>
      <w:r w:rsidR="00AD5084">
        <w:t xml:space="preserve">subsection </w:t>
      </w:r>
      <w:r w:rsidRPr="001A6F19">
        <w:t>(c)(18)(A); or</w:t>
      </w:r>
    </w:p>
    <w:p w14:paraId="2561C898" w14:textId="77777777" w:rsidR="001A6F19" w:rsidRDefault="001A6F19" w:rsidP="001A6F19"/>
    <w:p w14:paraId="335937C0" w14:textId="77777777" w:rsidR="001A6F19" w:rsidRPr="001A6F19" w:rsidRDefault="001A6F19" w:rsidP="00590BE3">
      <w:pPr>
        <w:ind w:left="3600" w:hanging="720"/>
      </w:pPr>
      <w:r w:rsidRPr="001A6F19">
        <w:t>ii)</w:t>
      </w:r>
      <w:r>
        <w:tab/>
      </w:r>
      <w:r w:rsidR="00590BE3">
        <w:t>U.S. Nuclear Regulatory Commission</w:t>
      </w:r>
      <w:r w:rsidRPr="001A6F19">
        <w:t xml:space="preserve"> or Agreement State license</w:t>
      </w:r>
      <w:r w:rsidR="00590BE3" w:rsidRPr="00590BE3">
        <w:t xml:space="preserve"> </w:t>
      </w:r>
      <w:r w:rsidR="00590BE3">
        <w:t>listing the individual as an authorized nuclear pharmacist</w:t>
      </w:r>
      <w:r w:rsidR="00AD5084">
        <w:t>;</w:t>
      </w:r>
      <w:r w:rsidRPr="001A6F19">
        <w:t xml:space="preserve"> or</w:t>
      </w:r>
    </w:p>
    <w:p w14:paraId="00BC9400" w14:textId="77777777" w:rsidR="001A6F19" w:rsidRDefault="001A6F19" w:rsidP="001A6F19"/>
    <w:p w14:paraId="5D866FE8" w14:textId="77777777" w:rsidR="001A6F19" w:rsidRPr="001A6F19" w:rsidRDefault="001A6F19" w:rsidP="00590BE3">
      <w:pPr>
        <w:ind w:left="3600" w:hanging="720"/>
      </w:pPr>
      <w:r w:rsidRPr="001A6F19">
        <w:lastRenderedPageBreak/>
        <w:t>iii)</w:t>
      </w:r>
      <w:r>
        <w:tab/>
      </w:r>
      <w:r w:rsidR="00590BE3">
        <w:t>A U.S. Nuclear Regulatory Commission</w:t>
      </w:r>
      <w:r w:rsidRPr="001A6F19">
        <w:t xml:space="preserve"> master materials licensee permit</w:t>
      </w:r>
      <w:r w:rsidR="00590BE3" w:rsidRPr="00590BE3">
        <w:t xml:space="preserve"> </w:t>
      </w:r>
      <w:r w:rsidR="00590BE3">
        <w:t>listing the individual as an authorized nuclear pharmacist</w:t>
      </w:r>
      <w:r w:rsidR="007C151F">
        <w:t>;</w:t>
      </w:r>
      <w:r w:rsidRPr="001A6F19">
        <w:t xml:space="preserve"> or</w:t>
      </w:r>
    </w:p>
    <w:p w14:paraId="0980020F" w14:textId="77777777" w:rsidR="001A6F19" w:rsidRDefault="001A6F19" w:rsidP="001A6F19"/>
    <w:p w14:paraId="0EDBB22C" w14:textId="77777777" w:rsidR="001A6F19" w:rsidRPr="001A6F19" w:rsidRDefault="001A6F19" w:rsidP="001A6F19">
      <w:pPr>
        <w:ind w:left="3600" w:hanging="720"/>
      </w:pPr>
      <w:r w:rsidRPr="001A6F19">
        <w:t>iv)</w:t>
      </w:r>
      <w:r>
        <w:tab/>
      </w:r>
      <w:r w:rsidR="00590BE3">
        <w:t>A</w:t>
      </w:r>
      <w:r w:rsidRPr="001A6F19">
        <w:t xml:space="preserve"> permit issued by a licensee or </w:t>
      </w:r>
      <w:r w:rsidR="00590BE3">
        <w:t>U.S. Nuclear Regulatory Commission</w:t>
      </w:r>
      <w:r w:rsidRPr="001A6F19">
        <w:t xml:space="preserve"> master </w:t>
      </w:r>
      <w:r w:rsidR="001C60AE">
        <w:t>material</w:t>
      </w:r>
      <w:r w:rsidRPr="001A6F19">
        <w:t xml:space="preserve"> permittee of broad scope or authorization from a commercial nuclear pharmacy authorized to list its own authorized nuclear pharmacist</w:t>
      </w:r>
      <w:r w:rsidR="00AD5084">
        <w:t>;</w:t>
      </w:r>
      <w:r w:rsidRPr="001A6F19">
        <w:t xml:space="preserve"> or</w:t>
      </w:r>
    </w:p>
    <w:p w14:paraId="1D4F08B8" w14:textId="77777777" w:rsidR="001A6F19" w:rsidRDefault="001A6F19" w:rsidP="001A6F19"/>
    <w:p w14:paraId="7C0E404D" w14:textId="77777777" w:rsidR="001A6F19" w:rsidRPr="001A6F19" w:rsidRDefault="001A6F19" w:rsidP="001A6F19">
      <w:pPr>
        <w:ind w:left="3600" w:hanging="720"/>
      </w:pPr>
      <w:r w:rsidRPr="001A6F19">
        <w:t>v)</w:t>
      </w:r>
      <w:r>
        <w:tab/>
      </w:r>
      <w:r w:rsidRPr="001A6F19">
        <w:t xml:space="preserve">Documentation that only accelerator-produced radioactive materials were used in the practice of nuclear pharmacy at a </w:t>
      </w:r>
      <w:r w:rsidR="00AD5084">
        <w:t>g</w:t>
      </w:r>
      <w:r w:rsidRPr="001A6F19">
        <w:t xml:space="preserve">overnment agency or </w:t>
      </w:r>
      <w:r w:rsidR="00AD5084">
        <w:t>f</w:t>
      </w:r>
      <w:r w:rsidRPr="001A6F19">
        <w:t xml:space="preserve">ederally recognized Indian Tribe before November 30, 2007 or at all other locations of use before August 8, 2009, or an earlier date as noticed by the </w:t>
      </w:r>
      <w:r w:rsidR="00590BE3">
        <w:t>U.S. Nuclear Regulatory Commission</w:t>
      </w:r>
      <w:r w:rsidRPr="001A6F19">
        <w:t>;</w:t>
      </w:r>
    </w:p>
    <w:p w14:paraId="49C5B26C" w14:textId="192C01F4" w:rsidR="001A6F19" w:rsidRDefault="001A6F19" w:rsidP="00996B6E"/>
    <w:p w14:paraId="0FF24C35" w14:textId="1D6A3FCF" w:rsidR="00E344C7" w:rsidRPr="001A6F19" w:rsidRDefault="00E344C7" w:rsidP="00E344C7">
      <w:pPr>
        <w:ind w:left="2880" w:hanging="720"/>
      </w:pPr>
      <w:r>
        <w:t>E)</w:t>
      </w:r>
      <w:r>
        <w:tab/>
        <w:t xml:space="preserve">Shall provide notification to the Agency no later than </w:t>
      </w:r>
      <w:r w:rsidRPr="007F669C">
        <w:t>30 days after</w:t>
      </w:r>
      <w:r>
        <w:t xml:space="preserve"> a</w:t>
      </w:r>
      <w:r w:rsidRPr="007F669C">
        <w:t xml:space="preserve">n </w:t>
      </w:r>
      <w:r>
        <w:t xml:space="preserve">authorized user or an </w:t>
      </w:r>
      <w:r w:rsidRPr="007F669C">
        <w:t xml:space="preserve">authorized </w:t>
      </w:r>
      <w:r>
        <w:t>nuclear pharmacist</w:t>
      </w:r>
      <w:r w:rsidRPr="007F669C">
        <w:t xml:space="preserve"> permanently discontinues performance of duties under the license or has a name change;</w:t>
      </w:r>
    </w:p>
    <w:p w14:paraId="756E380E" w14:textId="77777777" w:rsidR="00E344C7" w:rsidRPr="00380ACC" w:rsidRDefault="00E344C7" w:rsidP="00996B6E"/>
    <w:p w14:paraId="405ABB2A" w14:textId="77777777" w:rsidR="00EE1159" w:rsidRPr="00380ACC" w:rsidRDefault="00EE1159" w:rsidP="004E04B0">
      <w:pPr>
        <w:ind w:left="2160" w:hanging="720"/>
      </w:pPr>
      <w:r w:rsidRPr="00380ACC">
        <w:t>7)</w:t>
      </w:r>
      <w:r w:rsidRPr="00380ACC">
        <w:tab/>
        <w:t xml:space="preserve">A licensee shall possess and use instrumentation to measure the radioactivity of radioactive drugs. </w:t>
      </w:r>
      <w:r w:rsidR="008726B7">
        <w:t xml:space="preserve"> </w:t>
      </w:r>
      <w:r w:rsidRPr="00380ACC">
        <w:t xml:space="preserve">The licensee shall have procedures for use of the instrumentation. </w:t>
      </w:r>
      <w:r w:rsidR="008726B7">
        <w:t xml:space="preserve"> </w:t>
      </w:r>
      <w:r w:rsidRPr="00380ACC">
        <w:t>The licensee shall measure, by direct measurement or by combination of measurements and calculations, the amount of radioactivity in dosages of alpha-, beta-, or photon-emitting radioactive drugs prior to transfer for commercial distribution. In addition, the licensee shall:</w:t>
      </w:r>
    </w:p>
    <w:p w14:paraId="73CB239B" w14:textId="77777777" w:rsidR="00EE1159" w:rsidRPr="00380ACC" w:rsidRDefault="00EE1159" w:rsidP="00996B6E"/>
    <w:p w14:paraId="5321D9FC" w14:textId="77777777" w:rsidR="00EE1159" w:rsidRPr="00380ACC" w:rsidRDefault="00EE1159" w:rsidP="004E04B0">
      <w:pPr>
        <w:ind w:left="2880" w:hanging="720"/>
      </w:pPr>
      <w:r w:rsidRPr="00380ACC">
        <w:t>A)</w:t>
      </w:r>
      <w:r w:rsidRPr="00380ACC">
        <w:tab/>
        <w:t>Perform tests</w:t>
      </w:r>
      <w:r w:rsidR="00AA1755" w:rsidRPr="00380ACC">
        <w:t>,</w:t>
      </w:r>
      <w:r w:rsidRPr="00380ACC">
        <w:t xml:space="preserve"> before initial use, periodically, and following repair, on each instrument for accuracy, linearity, and geometry dependence as appropriate for the use of the instrument and make adjustments when necessary; and</w:t>
      </w:r>
    </w:p>
    <w:p w14:paraId="54B468F2" w14:textId="77777777" w:rsidR="00EE1159" w:rsidRPr="00380ACC" w:rsidRDefault="00EE1159" w:rsidP="00996B6E"/>
    <w:p w14:paraId="282AE1EF" w14:textId="77777777" w:rsidR="00EE1159" w:rsidRPr="00380ACC" w:rsidRDefault="00EE1159" w:rsidP="004E04B0">
      <w:pPr>
        <w:ind w:left="2880" w:hanging="720"/>
      </w:pPr>
      <w:r w:rsidRPr="00380ACC">
        <w:t>B)</w:t>
      </w:r>
      <w:r w:rsidRPr="00380ACC">
        <w:tab/>
        <w:t>Check each instrument for constancy and proper operation at the beginning of each day of use</w:t>
      </w:r>
      <w:r w:rsidR="00AA1755" w:rsidRPr="00380ACC">
        <w:t>;</w:t>
      </w:r>
    </w:p>
    <w:p w14:paraId="102A5562" w14:textId="77777777" w:rsidR="00EE1159" w:rsidRPr="00380ACC" w:rsidRDefault="00EE1159" w:rsidP="00996B6E"/>
    <w:p w14:paraId="431A55FC" w14:textId="205AFB3A" w:rsidR="00EE1159" w:rsidRPr="00380ACC" w:rsidRDefault="00EE1159" w:rsidP="004E04B0">
      <w:pPr>
        <w:ind w:left="2160" w:hanging="720"/>
      </w:pPr>
      <w:r w:rsidRPr="00380ACC">
        <w:t>8)</w:t>
      </w:r>
      <w:r w:rsidRPr="00380ACC">
        <w:tab/>
        <w:t>Nothing in this Section relieves the licensee from complying with applicable FDA</w:t>
      </w:r>
      <w:r w:rsidR="001C60AE">
        <w:t xml:space="preserve"> or</w:t>
      </w:r>
      <w:r w:rsidRPr="00380ACC">
        <w:t xml:space="preserve"> other </w:t>
      </w:r>
      <w:r w:rsidR="0056030B">
        <w:t>federal</w:t>
      </w:r>
      <w:r w:rsidRPr="00380ACC">
        <w:t xml:space="preserve"> </w:t>
      </w:r>
      <w:r w:rsidR="00484DB0">
        <w:t>or</w:t>
      </w:r>
      <w:r w:rsidRPr="00380ACC">
        <w:t xml:space="preserve"> State requirements governing radioactive drugs</w:t>
      </w:r>
      <w:r w:rsidR="00AA1755" w:rsidRPr="00380ACC">
        <w:t>;</w:t>
      </w:r>
    </w:p>
    <w:p w14:paraId="64618607" w14:textId="77777777" w:rsidR="004E04B0" w:rsidRPr="00380ACC" w:rsidRDefault="004E04B0" w:rsidP="00996B6E"/>
    <w:p w14:paraId="0C5FA073" w14:textId="77777777" w:rsidR="00EE1159" w:rsidRPr="00380ACC" w:rsidRDefault="00EE1159" w:rsidP="004E04B0">
      <w:pPr>
        <w:ind w:left="2160" w:hanging="720"/>
      </w:pPr>
      <w:r w:rsidRPr="00380ACC">
        <w:t>9)</w:t>
      </w:r>
      <w:r w:rsidRPr="00380ACC">
        <w:tab/>
        <w:t>Radiopharmaceuticals dispensed, distributed or transferred for human use shall be either:</w:t>
      </w:r>
    </w:p>
    <w:p w14:paraId="4B9B1074" w14:textId="77777777" w:rsidR="00EE1159" w:rsidRPr="00380ACC" w:rsidRDefault="00EE1159" w:rsidP="00996B6E"/>
    <w:p w14:paraId="16D30038" w14:textId="77777777" w:rsidR="00EE1159" w:rsidRPr="00380ACC" w:rsidRDefault="00EE1159" w:rsidP="004E04B0">
      <w:pPr>
        <w:ind w:left="2880" w:hanging="720"/>
      </w:pPr>
      <w:r w:rsidRPr="00380ACC">
        <w:lastRenderedPageBreak/>
        <w:t>A)</w:t>
      </w:r>
      <w:r w:rsidRPr="00380ACC">
        <w:tab/>
        <w:t>Repackaged from prepared radiopharmaceuticals that have been approved by the FDA</w:t>
      </w:r>
      <w:r w:rsidR="00AA1755" w:rsidRPr="00380ACC">
        <w:t xml:space="preserve"> </w:t>
      </w:r>
      <w:r w:rsidRPr="00380ACC">
        <w:t>for medical use as defined in 32 Ill. Adm. Code 335.20; or</w:t>
      </w:r>
    </w:p>
    <w:p w14:paraId="37BC2229" w14:textId="77777777" w:rsidR="00EE1159" w:rsidRPr="00380ACC" w:rsidRDefault="00EE1159" w:rsidP="00996B6E"/>
    <w:p w14:paraId="4777531D" w14:textId="77777777" w:rsidR="00EE1159" w:rsidRPr="00380ACC" w:rsidRDefault="00EE1159" w:rsidP="004E04B0">
      <w:pPr>
        <w:ind w:left="2880" w:hanging="720"/>
      </w:pPr>
      <w:r w:rsidRPr="00380ACC">
        <w:t>B)</w:t>
      </w:r>
      <w:r w:rsidRPr="00380ACC">
        <w:tab/>
        <w:t xml:space="preserve">Prepared from generators and reagent kits that have been approved by the FDA for medical use, or are subject to the Illinois Food, Drug and Cosmetic Act [410 </w:t>
      </w:r>
      <w:proofErr w:type="spellStart"/>
      <w:r w:rsidRPr="00380ACC">
        <w:t>ILCS</w:t>
      </w:r>
      <w:proofErr w:type="spellEnd"/>
      <w:r w:rsidRPr="00380ACC">
        <w:t xml:space="preserve"> 620] or the Pharmacy Practice Act of 1987 [225 </w:t>
      </w:r>
      <w:proofErr w:type="spellStart"/>
      <w:r w:rsidRPr="00380ACC">
        <w:t>ILCS</w:t>
      </w:r>
      <w:proofErr w:type="spellEnd"/>
      <w:r w:rsidRPr="00380ACC">
        <w:t xml:space="preserve"> 85]</w:t>
      </w:r>
      <w:r w:rsidR="00AA1755" w:rsidRPr="00380ACC">
        <w:t>;</w:t>
      </w:r>
    </w:p>
    <w:p w14:paraId="47BC5FAB" w14:textId="77777777" w:rsidR="00EE1159" w:rsidRPr="00380ACC" w:rsidRDefault="00EE1159" w:rsidP="00996B6E"/>
    <w:p w14:paraId="20AEFEB0" w14:textId="5D649950" w:rsidR="00EE1159" w:rsidRPr="00380ACC" w:rsidRDefault="00EE1159" w:rsidP="004E04B0">
      <w:pPr>
        <w:ind w:left="2160" w:hanging="828"/>
      </w:pPr>
      <w:r w:rsidRPr="00380ACC">
        <w:t>10)</w:t>
      </w:r>
      <w:r w:rsidRPr="00380ACC">
        <w:tab/>
      </w:r>
      <w:r w:rsidR="0080207A" w:rsidRPr="00B47ED3">
        <w:rPr>
          <w:bCs/>
        </w:rPr>
        <w:t>Each licensee preparing technetium-</w:t>
      </w:r>
      <w:proofErr w:type="spellStart"/>
      <w:r w:rsidR="0080207A" w:rsidRPr="00B47ED3">
        <w:rPr>
          <w:bCs/>
        </w:rPr>
        <w:t>99m</w:t>
      </w:r>
      <w:proofErr w:type="spellEnd"/>
      <w:r w:rsidR="0080207A" w:rsidRPr="00B47ED3">
        <w:rPr>
          <w:bCs/>
        </w:rPr>
        <w:t xml:space="preserve"> radiopharmaceuticals from molybdenum-99/technetium-</w:t>
      </w:r>
      <w:proofErr w:type="spellStart"/>
      <w:r w:rsidR="0080207A" w:rsidRPr="00B47ED3">
        <w:rPr>
          <w:bCs/>
        </w:rPr>
        <w:t>99m</w:t>
      </w:r>
      <w:proofErr w:type="spellEnd"/>
      <w:r w:rsidR="0080207A" w:rsidRPr="00B47ED3">
        <w:rPr>
          <w:bCs/>
        </w:rPr>
        <w:t xml:space="preserve"> generators or rubidium-82 from </w:t>
      </w:r>
      <w:r w:rsidR="00E809E2">
        <w:rPr>
          <w:bCs/>
        </w:rPr>
        <w:t>strontium</w:t>
      </w:r>
      <w:r w:rsidR="0080207A" w:rsidRPr="00B47ED3">
        <w:rPr>
          <w:bCs/>
        </w:rPr>
        <w:t xml:space="preserve">-82/rubidium-82 generators shall test the generator eluates for molybdenum-99 breakthrough or strontium-82 and strontium-85 contamination, respectively, in accordance with </w:t>
      </w:r>
      <w:r w:rsidR="0080207A">
        <w:rPr>
          <w:bCs/>
        </w:rPr>
        <w:t>32 Ill. Adm. Code 335.4020</w:t>
      </w:r>
      <w:r w:rsidR="0080207A" w:rsidRPr="00B47ED3">
        <w:rPr>
          <w:bCs/>
        </w:rPr>
        <w:t xml:space="preserve">.  The licensee shall record the results of each test and retain each record for </w:t>
      </w:r>
      <w:r w:rsidR="0056030B">
        <w:rPr>
          <w:bCs/>
        </w:rPr>
        <w:t>three</w:t>
      </w:r>
      <w:r w:rsidR="0080207A" w:rsidRPr="00B47ED3">
        <w:rPr>
          <w:bCs/>
        </w:rPr>
        <w:t xml:space="preserve"> years after the record is made.  The licensee shall report the results of any test that exceeds the permissible concentration listed in </w:t>
      </w:r>
      <w:r w:rsidR="0080207A">
        <w:rPr>
          <w:bCs/>
        </w:rPr>
        <w:t xml:space="preserve">Section </w:t>
      </w:r>
      <w:r w:rsidR="0080207A" w:rsidRPr="00B47ED3">
        <w:rPr>
          <w:bCs/>
        </w:rPr>
        <w:t>335.</w:t>
      </w:r>
      <w:r w:rsidR="0080207A">
        <w:rPr>
          <w:bCs/>
        </w:rPr>
        <w:t>402</w:t>
      </w:r>
      <w:r w:rsidR="0080207A" w:rsidRPr="00B47ED3">
        <w:rPr>
          <w:bCs/>
        </w:rPr>
        <w:t xml:space="preserve">0(a) at the time of generator elution, in accordance with </w:t>
      </w:r>
      <w:r w:rsidR="0080207A">
        <w:rPr>
          <w:bCs/>
        </w:rPr>
        <w:t xml:space="preserve">Section </w:t>
      </w:r>
      <w:r w:rsidR="0080207A" w:rsidRPr="00B47ED3">
        <w:rPr>
          <w:bCs/>
        </w:rPr>
        <w:t>335.40</w:t>
      </w:r>
      <w:r w:rsidR="0080207A">
        <w:rPr>
          <w:bCs/>
        </w:rPr>
        <w:t>20</w:t>
      </w:r>
      <w:r w:rsidR="0080207A" w:rsidRPr="00B47ED3">
        <w:rPr>
          <w:bCs/>
        </w:rPr>
        <w:t>(d)</w:t>
      </w:r>
      <w:r w:rsidR="00AA1755" w:rsidRPr="00380ACC">
        <w:t>;</w:t>
      </w:r>
      <w:r w:rsidRPr="00380ACC">
        <w:t xml:space="preserve"> </w:t>
      </w:r>
    </w:p>
    <w:p w14:paraId="746D5810" w14:textId="77777777" w:rsidR="00EE1159" w:rsidRPr="00380ACC" w:rsidRDefault="00EE1159" w:rsidP="00996B6E"/>
    <w:p w14:paraId="21D84B82" w14:textId="77777777" w:rsidR="00EE1159" w:rsidRPr="00380ACC" w:rsidRDefault="00EE1159" w:rsidP="004E04B0">
      <w:pPr>
        <w:ind w:left="2160" w:hanging="828"/>
      </w:pPr>
      <w:r w:rsidRPr="00380ACC">
        <w:t>11)</w:t>
      </w:r>
      <w:r w:rsidRPr="00380ACC">
        <w:tab/>
        <w:t>The licensee may distribute in vitro test kits to customers but shall neither remove any package insert nor violate the packaging</w:t>
      </w:r>
      <w:r w:rsidR="00AA1755" w:rsidRPr="00380ACC">
        <w:t>;</w:t>
      </w:r>
    </w:p>
    <w:p w14:paraId="01D59113" w14:textId="77777777" w:rsidR="00EE1159" w:rsidRPr="00380ACC" w:rsidRDefault="00EE1159" w:rsidP="00996B6E"/>
    <w:p w14:paraId="792B2704" w14:textId="77777777" w:rsidR="00EE1159" w:rsidRPr="00380ACC" w:rsidRDefault="00EE1159" w:rsidP="004E04B0">
      <w:pPr>
        <w:ind w:left="2160" w:hanging="828"/>
      </w:pPr>
      <w:r w:rsidRPr="00380ACC">
        <w:t>12)</w:t>
      </w:r>
      <w:r w:rsidRPr="00380ACC">
        <w:tab/>
        <w:t>The licensee shall report to the Agency, within 10</w:t>
      </w:r>
      <w:r w:rsidR="00AA1755" w:rsidRPr="00380ACC">
        <w:t xml:space="preserve"> </w:t>
      </w:r>
      <w:r w:rsidRPr="00380ACC">
        <w:t xml:space="preserve">days </w:t>
      </w:r>
      <w:r w:rsidR="00AA1755" w:rsidRPr="00380ACC">
        <w:t>after</w:t>
      </w:r>
      <w:r w:rsidRPr="00380ACC">
        <w:t xml:space="preserve"> occurrence, any irregularities pertaining to identification, labeling, quality or assay of any radiopharmaceuticals received under the authority of this license</w:t>
      </w:r>
      <w:r w:rsidR="00AA1755" w:rsidRPr="00380ACC">
        <w:t>;</w:t>
      </w:r>
    </w:p>
    <w:p w14:paraId="0784CF9A" w14:textId="77777777" w:rsidR="00EE1159" w:rsidRPr="00380ACC" w:rsidRDefault="00EE1159" w:rsidP="00996B6E"/>
    <w:p w14:paraId="0D1CF6D4" w14:textId="77777777" w:rsidR="00EE1159" w:rsidRDefault="00EE1159" w:rsidP="004E04B0">
      <w:pPr>
        <w:ind w:left="2160" w:hanging="828"/>
      </w:pPr>
      <w:r w:rsidRPr="00380ACC">
        <w:t>13)</w:t>
      </w:r>
      <w:r w:rsidRPr="00380ACC">
        <w:tab/>
      </w:r>
      <w:r w:rsidR="00484DB0">
        <w:t>A licensee such as a nuclear pharmacy that is</w:t>
      </w:r>
      <w:r w:rsidRPr="00380ACC">
        <w:t xml:space="preserve"> authorized to </w:t>
      </w:r>
      <w:r w:rsidR="0080207A">
        <w:t>distribute</w:t>
      </w:r>
      <w:r w:rsidRPr="00380ACC">
        <w:t xml:space="preserve"> radiopharmaceuticals shall ensure </w:t>
      </w:r>
      <w:r w:rsidR="00484DB0">
        <w:t xml:space="preserve">that </w:t>
      </w:r>
      <w:r w:rsidRPr="00380ACC">
        <w:t xml:space="preserve">radiopharmaceuticals are dispensed only under the prescription of a physician who is authorized </w:t>
      </w:r>
      <w:r w:rsidR="0080207A">
        <w:rPr>
          <w:bCs/>
        </w:rPr>
        <w:t>by 32 Ill. Adm. Code 335</w:t>
      </w:r>
      <w:r w:rsidRPr="00380ACC">
        <w:t xml:space="preserve"> to use the radiopharmaceuticals.  The licensee shall verify that the physician is authorized to receive the prescribed radiopharmaceutical prior to transfer</w:t>
      </w:r>
      <w:r w:rsidR="00AA1755" w:rsidRPr="00380ACC">
        <w:t>;</w:t>
      </w:r>
    </w:p>
    <w:p w14:paraId="2B35D91E" w14:textId="77777777" w:rsidR="00AA6148" w:rsidRDefault="00AA6148" w:rsidP="00996B6E"/>
    <w:p w14:paraId="4BD70CEB" w14:textId="77777777" w:rsidR="00AA6148" w:rsidRPr="00380ACC" w:rsidRDefault="00AA6148" w:rsidP="00AA6148">
      <w:pPr>
        <w:ind w:left="2160"/>
      </w:pPr>
      <w:r>
        <w:rPr>
          <w:bCs/>
        </w:rPr>
        <w:t xml:space="preserve">AGENCY </w:t>
      </w:r>
      <w:r w:rsidRPr="00C30AA9">
        <w:rPr>
          <w:bCs/>
        </w:rPr>
        <w:t>NOTE:  In accordance with 32 Ill. Adm. Code 335.40(b), licensees authorized for medical use of radiopharmaceuticals may permit work as an authorized user in limited circumstances without first obtaining an amendment.  Therefo</w:t>
      </w:r>
      <w:r>
        <w:rPr>
          <w:bCs/>
        </w:rPr>
        <w:t>re, possession of the recipient'</w:t>
      </w:r>
      <w:r w:rsidRPr="00C30AA9">
        <w:rPr>
          <w:bCs/>
        </w:rPr>
        <w:t>s latest radioactive material license may not list all authorized users.</w:t>
      </w:r>
    </w:p>
    <w:p w14:paraId="141775FB" w14:textId="77777777" w:rsidR="00EE1159" w:rsidRPr="00380ACC" w:rsidRDefault="00EE1159" w:rsidP="00996B6E"/>
    <w:p w14:paraId="6315D328" w14:textId="77777777" w:rsidR="00EE1159" w:rsidRPr="00380ACC" w:rsidRDefault="00EE1159" w:rsidP="004E04B0">
      <w:pPr>
        <w:ind w:left="2160" w:hanging="828"/>
      </w:pPr>
      <w:r w:rsidRPr="00380ACC">
        <w:t>14)</w:t>
      </w:r>
      <w:r w:rsidRPr="00380ACC">
        <w:tab/>
        <w:t xml:space="preserve">A licensee shall apply for and </w:t>
      </w:r>
      <w:r w:rsidR="00484DB0">
        <w:t>shall</w:t>
      </w:r>
      <w:r w:rsidRPr="00380ACC">
        <w:t xml:space="preserve"> receive a license amendment before it receives, prepares or uses radioactive material for a type of use that is permitted under this </w:t>
      </w:r>
      <w:r w:rsidR="00AA1755" w:rsidRPr="00380ACC">
        <w:t>P</w:t>
      </w:r>
      <w:r w:rsidRPr="00380ACC">
        <w:t>art but that is not authorized on the licensee's current license issued under this Part</w:t>
      </w:r>
      <w:r w:rsidR="00AA1755" w:rsidRPr="00380ACC">
        <w:t>;</w:t>
      </w:r>
    </w:p>
    <w:p w14:paraId="57528F7B" w14:textId="77777777" w:rsidR="00EE1159" w:rsidRPr="00380ACC" w:rsidRDefault="00EE1159" w:rsidP="00996B6E"/>
    <w:p w14:paraId="15573562" w14:textId="77777777" w:rsidR="00AA1755" w:rsidRPr="00380ACC" w:rsidRDefault="00EE1159" w:rsidP="00D40E76">
      <w:pPr>
        <w:ind w:left="2160" w:hanging="828"/>
      </w:pPr>
      <w:r w:rsidRPr="00380ACC">
        <w:t>15)</w:t>
      </w:r>
      <w:r w:rsidR="004E04B0" w:rsidRPr="00380ACC">
        <w:tab/>
      </w:r>
      <w:r w:rsidR="00AA1755" w:rsidRPr="00380ACC">
        <w:t xml:space="preserve">Individuals </w:t>
      </w:r>
      <w:r w:rsidR="009F3947" w:rsidRPr="00380ACC">
        <w:t>U</w:t>
      </w:r>
      <w:r w:rsidR="00AA1755" w:rsidRPr="00380ACC">
        <w:t xml:space="preserve">nder </w:t>
      </w:r>
      <w:r w:rsidR="009F3947" w:rsidRPr="00380ACC">
        <w:t>S</w:t>
      </w:r>
      <w:r w:rsidR="00AA1755" w:rsidRPr="00380ACC">
        <w:t xml:space="preserve">upervision of an </w:t>
      </w:r>
      <w:r w:rsidR="009F3947" w:rsidRPr="00380ACC">
        <w:t>A</w:t>
      </w:r>
      <w:r w:rsidR="00AA1755" w:rsidRPr="00380ACC">
        <w:t xml:space="preserve">uthorized </w:t>
      </w:r>
      <w:r w:rsidR="009F3947" w:rsidRPr="00380ACC">
        <w:t>N</w:t>
      </w:r>
      <w:r w:rsidR="00AA1755" w:rsidRPr="00380ACC">
        <w:t xml:space="preserve">uclear </w:t>
      </w:r>
      <w:r w:rsidR="009F3947" w:rsidRPr="00380ACC">
        <w:t>P</w:t>
      </w:r>
      <w:r w:rsidR="00AA1755" w:rsidRPr="00380ACC">
        <w:t>harmacist</w:t>
      </w:r>
    </w:p>
    <w:p w14:paraId="4DA79FF5" w14:textId="77777777" w:rsidR="00AA1755" w:rsidRPr="00380ACC" w:rsidRDefault="00AA1755" w:rsidP="004E04B0"/>
    <w:p w14:paraId="32B04C0D" w14:textId="77777777" w:rsidR="00EE1159" w:rsidRPr="00380ACC" w:rsidRDefault="00AA1755" w:rsidP="004E04B0">
      <w:pPr>
        <w:ind w:left="2880" w:hanging="720"/>
      </w:pPr>
      <w:r w:rsidRPr="00380ACC">
        <w:t>A)</w:t>
      </w:r>
      <w:r w:rsidRPr="00380ACC">
        <w:tab/>
      </w:r>
      <w:r w:rsidR="00EE1159" w:rsidRPr="00380ACC">
        <w:t xml:space="preserve">A licensee that permits the preparation of radioactive material for medical use by an individual under the supervision of an authorized nuclear pharmacist </w:t>
      </w:r>
      <w:r w:rsidR="00AA6148">
        <w:t>as allowed by 32 Ill. Adm. Code 335.30(b)(2)</w:t>
      </w:r>
      <w:r w:rsidR="00EE1159" w:rsidRPr="00380ACC">
        <w:t xml:space="preserve"> shall:</w:t>
      </w:r>
    </w:p>
    <w:p w14:paraId="30626497" w14:textId="77777777" w:rsidR="00EE1159" w:rsidRPr="00380ACC" w:rsidRDefault="00EE1159" w:rsidP="00996B6E"/>
    <w:p w14:paraId="49B9D4D7" w14:textId="77777777" w:rsidR="00EE1159" w:rsidRPr="00380ACC" w:rsidRDefault="00AA1755" w:rsidP="004E04B0">
      <w:pPr>
        <w:ind w:left="3600" w:hanging="720"/>
      </w:pPr>
      <w:proofErr w:type="spellStart"/>
      <w:r w:rsidRPr="00380ACC">
        <w:t>i</w:t>
      </w:r>
      <w:proofErr w:type="spellEnd"/>
      <w:r w:rsidR="00EE1159" w:rsidRPr="00380ACC">
        <w:t>)</w:t>
      </w:r>
      <w:r w:rsidR="00EE1159" w:rsidRPr="00380ACC">
        <w:tab/>
        <w:t>In addition to the requirements in 32 Ill. Adm</w:t>
      </w:r>
      <w:r w:rsidR="0020655C">
        <w:t>.</w:t>
      </w:r>
      <w:r w:rsidR="00EE1159" w:rsidRPr="00380ACC">
        <w:t xml:space="preserve"> Code 400.120, instruct the supervised individual in the preparation of radiopharmaceutical material for medical use as appropriate to that individual's involvement with radioactive material; and</w:t>
      </w:r>
    </w:p>
    <w:p w14:paraId="792709BA" w14:textId="77777777" w:rsidR="00EE1159" w:rsidRPr="00380ACC" w:rsidRDefault="00EE1159" w:rsidP="00996B6E"/>
    <w:p w14:paraId="69AD2BAA" w14:textId="77777777" w:rsidR="00EE1159" w:rsidRPr="00380ACC" w:rsidRDefault="00AA1755" w:rsidP="004E04B0">
      <w:pPr>
        <w:ind w:left="3600" w:hanging="720"/>
      </w:pPr>
      <w:r w:rsidRPr="00380ACC">
        <w:t>ii)</w:t>
      </w:r>
      <w:r w:rsidR="00EE1159" w:rsidRPr="00380ACC">
        <w:tab/>
        <w:t xml:space="preserve">Require the supervised individual to follow the instructions of the supervising authorized </w:t>
      </w:r>
      <w:r w:rsidR="00AA6148">
        <w:t xml:space="preserve">user or authorized </w:t>
      </w:r>
      <w:r w:rsidR="00EE1159" w:rsidRPr="00380ACC">
        <w:t>nuclear pharmacist regarding the preparation of radioactive material for medical use, written radiation protection procedures established by the licensee, the regulations of this Section, and license conditions.</w:t>
      </w:r>
    </w:p>
    <w:p w14:paraId="337105C8" w14:textId="77777777" w:rsidR="00EE1159" w:rsidRPr="00380ACC" w:rsidRDefault="00EE1159" w:rsidP="00996B6E"/>
    <w:p w14:paraId="11F78826" w14:textId="77777777" w:rsidR="00EE1159" w:rsidRPr="00380ACC" w:rsidRDefault="00AA1755" w:rsidP="004E04B0">
      <w:pPr>
        <w:ind w:left="2880" w:hanging="720"/>
      </w:pPr>
      <w:r w:rsidRPr="00380ACC">
        <w:t>B</w:t>
      </w:r>
      <w:r w:rsidR="00EE1159" w:rsidRPr="00380ACC">
        <w:t>)</w:t>
      </w:r>
      <w:r w:rsidR="00EE1159" w:rsidRPr="00380ACC">
        <w:tab/>
        <w:t xml:space="preserve">A licensee that permits supervised activities under this subsection </w:t>
      </w:r>
      <w:r w:rsidRPr="00380ACC">
        <w:t xml:space="preserve">(c)(15) </w:t>
      </w:r>
      <w:r w:rsidR="00EE1159" w:rsidRPr="00380ACC">
        <w:t>is responsible for the acts and omissions of the supervised individual</w:t>
      </w:r>
      <w:r w:rsidRPr="00380ACC">
        <w:t>;</w:t>
      </w:r>
    </w:p>
    <w:p w14:paraId="602EE003" w14:textId="77777777" w:rsidR="00EE1159" w:rsidRPr="00380ACC" w:rsidRDefault="00EE1159" w:rsidP="00996B6E"/>
    <w:p w14:paraId="0154B480" w14:textId="77777777" w:rsidR="00AA6148" w:rsidRPr="00AA6148" w:rsidRDefault="00EE1159" w:rsidP="00D40E76">
      <w:pPr>
        <w:ind w:left="2160" w:hanging="821"/>
        <w:rPr>
          <w:bCs/>
        </w:rPr>
      </w:pPr>
      <w:r w:rsidRPr="00380ACC">
        <w:t>16)</w:t>
      </w:r>
      <w:r w:rsidRPr="00380ACC">
        <w:tab/>
      </w:r>
      <w:r w:rsidR="00AA6148" w:rsidRPr="00AA6148">
        <w:rPr>
          <w:bCs/>
        </w:rPr>
        <w:t xml:space="preserve">Authority and responsibilities for the radiation protection program. </w:t>
      </w:r>
    </w:p>
    <w:p w14:paraId="299D4B13" w14:textId="77777777" w:rsidR="00AA6148" w:rsidRPr="00AA6148" w:rsidRDefault="00AA6148" w:rsidP="00996B6E">
      <w:pPr>
        <w:rPr>
          <w:bCs/>
        </w:rPr>
      </w:pPr>
    </w:p>
    <w:p w14:paraId="1255D0B4" w14:textId="1B34C78F" w:rsidR="00AA6148" w:rsidRPr="00AA6148" w:rsidRDefault="00AA6148" w:rsidP="00AA6148">
      <w:pPr>
        <w:ind w:left="2880" w:hanging="720"/>
        <w:rPr>
          <w:bCs/>
        </w:rPr>
      </w:pPr>
      <w:r w:rsidRPr="00AA6148">
        <w:rPr>
          <w:bCs/>
        </w:rPr>
        <w:t>A)</w:t>
      </w:r>
      <w:r>
        <w:rPr>
          <w:bCs/>
        </w:rPr>
        <w:tab/>
      </w:r>
      <w:r w:rsidRPr="00AA6148">
        <w:rPr>
          <w:bCs/>
        </w:rPr>
        <w:t>In addition to the radiation protection program requirements in 32 Ill. Adm. Code 340.110, a licensee</w:t>
      </w:r>
      <w:r w:rsidR="0056030B">
        <w:rPr>
          <w:bCs/>
        </w:rPr>
        <w:t>'</w:t>
      </w:r>
      <w:r w:rsidRPr="00AA6148">
        <w:rPr>
          <w:bCs/>
        </w:rPr>
        <w:t>s management shall approve in writing:</w:t>
      </w:r>
    </w:p>
    <w:p w14:paraId="01343C3C" w14:textId="77777777" w:rsidR="00AA6148" w:rsidRPr="00AA6148" w:rsidRDefault="00AA6148" w:rsidP="00996B6E">
      <w:pPr>
        <w:rPr>
          <w:bCs/>
        </w:rPr>
      </w:pPr>
    </w:p>
    <w:p w14:paraId="4BF7736B" w14:textId="77777777" w:rsidR="00AA6148" w:rsidRPr="00AA6148" w:rsidRDefault="00AA6148" w:rsidP="00AA6148">
      <w:pPr>
        <w:ind w:left="3600" w:hanging="720"/>
        <w:rPr>
          <w:bCs/>
        </w:rPr>
      </w:pPr>
      <w:proofErr w:type="spellStart"/>
      <w:r w:rsidRPr="00AA6148">
        <w:rPr>
          <w:bCs/>
        </w:rPr>
        <w:t>i</w:t>
      </w:r>
      <w:proofErr w:type="spellEnd"/>
      <w:r w:rsidRPr="00AA6148">
        <w:rPr>
          <w:bCs/>
        </w:rPr>
        <w:t>)</w:t>
      </w:r>
      <w:r>
        <w:rPr>
          <w:bCs/>
        </w:rPr>
        <w:tab/>
      </w:r>
      <w:r w:rsidRPr="00AA6148">
        <w:rPr>
          <w:bCs/>
        </w:rPr>
        <w:t>Requests for a license application, renewal, or amendment before submittal to the Agency;</w:t>
      </w:r>
    </w:p>
    <w:p w14:paraId="6F13B91B" w14:textId="77777777" w:rsidR="00AA6148" w:rsidRPr="00AA6148" w:rsidRDefault="00AA6148" w:rsidP="00996B6E">
      <w:pPr>
        <w:rPr>
          <w:bCs/>
        </w:rPr>
      </w:pPr>
    </w:p>
    <w:p w14:paraId="62B13DB6" w14:textId="77777777" w:rsidR="00AA6148" w:rsidRPr="00AA6148" w:rsidRDefault="00AA6148" w:rsidP="00AA6148">
      <w:pPr>
        <w:ind w:left="3600" w:hanging="720"/>
        <w:rPr>
          <w:bCs/>
        </w:rPr>
      </w:pPr>
      <w:r w:rsidRPr="00AA6148">
        <w:rPr>
          <w:bCs/>
        </w:rPr>
        <w:t>ii)</w:t>
      </w:r>
      <w:r>
        <w:rPr>
          <w:bCs/>
        </w:rPr>
        <w:tab/>
      </w:r>
      <w:r w:rsidRPr="00AA6148">
        <w:rPr>
          <w:bCs/>
        </w:rPr>
        <w:t>Any individual before allowing that individual to work as an authorized nuclear pharmacist; and</w:t>
      </w:r>
    </w:p>
    <w:p w14:paraId="44996787" w14:textId="77777777" w:rsidR="00AA6148" w:rsidRPr="00AA6148" w:rsidRDefault="00AA6148" w:rsidP="00996B6E">
      <w:pPr>
        <w:rPr>
          <w:bCs/>
        </w:rPr>
      </w:pPr>
    </w:p>
    <w:p w14:paraId="4C257BE9" w14:textId="77777777" w:rsidR="00AA6148" w:rsidRPr="00AA6148" w:rsidRDefault="00AA6148" w:rsidP="00AA6148">
      <w:pPr>
        <w:ind w:left="3600" w:hanging="720"/>
        <w:rPr>
          <w:bCs/>
        </w:rPr>
      </w:pPr>
      <w:r w:rsidRPr="00AA6148">
        <w:rPr>
          <w:bCs/>
        </w:rPr>
        <w:t>iii)</w:t>
      </w:r>
      <w:r>
        <w:rPr>
          <w:bCs/>
        </w:rPr>
        <w:tab/>
      </w:r>
      <w:r w:rsidRPr="00AA6148">
        <w:rPr>
          <w:bCs/>
        </w:rPr>
        <w:t>Radiation protection program changes that do not require a license amendment</w:t>
      </w:r>
      <w:r w:rsidR="00386316">
        <w:rPr>
          <w:bCs/>
        </w:rPr>
        <w:t>.</w:t>
      </w:r>
      <w:r w:rsidRPr="00AA6148">
        <w:rPr>
          <w:bCs/>
        </w:rPr>
        <w:t xml:space="preserve"> </w:t>
      </w:r>
    </w:p>
    <w:p w14:paraId="550F79A0" w14:textId="77777777" w:rsidR="00AA6148" w:rsidRPr="00AA6148" w:rsidRDefault="00AA6148" w:rsidP="00996B6E">
      <w:pPr>
        <w:rPr>
          <w:bCs/>
        </w:rPr>
      </w:pPr>
    </w:p>
    <w:p w14:paraId="4DB9E31D" w14:textId="77777777" w:rsidR="00AA6148" w:rsidRPr="00AA6148" w:rsidRDefault="00AA6148" w:rsidP="00AA6148">
      <w:pPr>
        <w:ind w:left="2880" w:hanging="720"/>
        <w:rPr>
          <w:bCs/>
        </w:rPr>
      </w:pPr>
      <w:r w:rsidRPr="00AA6148">
        <w:rPr>
          <w:bCs/>
        </w:rPr>
        <w:t>B)</w:t>
      </w:r>
      <w:r>
        <w:rPr>
          <w:bCs/>
        </w:rPr>
        <w:tab/>
      </w:r>
      <w:r w:rsidRPr="00AA6148">
        <w:rPr>
          <w:bCs/>
        </w:rPr>
        <w:t xml:space="preserve">A licensee's management shall appoint a Radiation Safety Officer who agrees, in writing, to be responsible for implementing the radiation protection program. The licensee, through the Radiation Safety Officer, shall ensure that radiation safety activities are being performed in accordance with licensee-approved procedures and regulatory requirements. A licensee's management may appoint, in writing, one or more Associate Radiation Safety Officers to support the Radiation Safety Officer. The Radiation Safety Officer, </w:t>
      </w:r>
      <w:r w:rsidRPr="00AA6148">
        <w:rPr>
          <w:bCs/>
        </w:rPr>
        <w:lastRenderedPageBreak/>
        <w:t>with written agreement of the licensee's management, must assign the specific duties and tasks to each Associate Radiation Safety Officer. These duties and tasks are restricted to the types of use for which the Associate Radiation Safety Officer is listed on a license. The Radiation Safety Officer may delegate duties and tasks to the Associate Radiation Safety Officer but shall not delegate the authority or responsibilities for implementing the radiation protection program.</w:t>
      </w:r>
    </w:p>
    <w:p w14:paraId="6F4AB044" w14:textId="77777777" w:rsidR="00AA6148" w:rsidRPr="00AA6148" w:rsidRDefault="00AA6148" w:rsidP="00996B6E">
      <w:pPr>
        <w:rPr>
          <w:bCs/>
        </w:rPr>
      </w:pPr>
    </w:p>
    <w:p w14:paraId="1F590DA7" w14:textId="775A8992" w:rsidR="00AA6148" w:rsidRPr="00AA6148" w:rsidRDefault="00AA6148" w:rsidP="00AA6148">
      <w:pPr>
        <w:ind w:left="2880" w:hanging="720"/>
        <w:rPr>
          <w:bCs/>
        </w:rPr>
      </w:pPr>
      <w:r w:rsidRPr="00AA6148">
        <w:rPr>
          <w:bCs/>
        </w:rPr>
        <w:t>C)</w:t>
      </w:r>
      <w:r>
        <w:rPr>
          <w:bCs/>
        </w:rPr>
        <w:tab/>
      </w:r>
      <w:r w:rsidRPr="00AA6148">
        <w:rPr>
          <w:bCs/>
        </w:rPr>
        <w:t xml:space="preserve">For up to 60 days each year, a licensee may permit an individual qualified to be a Radiation Safety Officer, under subsections (c)(17) and (c)(21), to function as a temporary Radiation Safety Officer and to perform the functions of a Radiation Safety Officer, as provided in subsection </w:t>
      </w:r>
      <w:r w:rsidR="00044D93">
        <w:rPr>
          <w:bCs/>
        </w:rPr>
        <w:t>(c)(16)</w:t>
      </w:r>
      <w:r w:rsidRPr="00AA6148">
        <w:rPr>
          <w:bCs/>
        </w:rPr>
        <w:t>(</w:t>
      </w:r>
      <w:r w:rsidR="006D27FD">
        <w:rPr>
          <w:bCs/>
        </w:rPr>
        <w:t>E</w:t>
      </w:r>
      <w:r w:rsidRPr="00AA6148">
        <w:rPr>
          <w:bCs/>
        </w:rPr>
        <w:t xml:space="preserve">), if the licensee takes the actions required in subsections </w:t>
      </w:r>
      <w:r w:rsidR="00044D93">
        <w:rPr>
          <w:bCs/>
        </w:rPr>
        <w:t>(c)(16)</w:t>
      </w:r>
      <w:r w:rsidRPr="00AA6148">
        <w:rPr>
          <w:bCs/>
        </w:rPr>
        <w:t xml:space="preserve">(B), (D), (E), and (F) and notifies the Agency no later than 30 days after allowing the individual to function as a temporary </w:t>
      </w:r>
      <w:r w:rsidR="00E809E2">
        <w:rPr>
          <w:bCs/>
        </w:rPr>
        <w:t>R</w:t>
      </w:r>
      <w:r w:rsidRPr="00AA6148">
        <w:rPr>
          <w:bCs/>
        </w:rPr>
        <w:t xml:space="preserve">adiation </w:t>
      </w:r>
      <w:r w:rsidR="00E809E2">
        <w:rPr>
          <w:bCs/>
        </w:rPr>
        <w:t>S</w:t>
      </w:r>
      <w:r w:rsidRPr="00AA6148">
        <w:rPr>
          <w:bCs/>
        </w:rPr>
        <w:t xml:space="preserve">afety </w:t>
      </w:r>
      <w:r w:rsidR="00E809E2">
        <w:rPr>
          <w:bCs/>
        </w:rPr>
        <w:t>O</w:t>
      </w:r>
      <w:r w:rsidRPr="00AA6148">
        <w:rPr>
          <w:bCs/>
        </w:rPr>
        <w:t>fficer.</w:t>
      </w:r>
    </w:p>
    <w:p w14:paraId="366D7757" w14:textId="77777777" w:rsidR="00AA6148" w:rsidRPr="00AA6148" w:rsidRDefault="00AA6148" w:rsidP="00996B6E">
      <w:pPr>
        <w:rPr>
          <w:bCs/>
        </w:rPr>
      </w:pPr>
    </w:p>
    <w:p w14:paraId="20881CE0" w14:textId="77777777" w:rsidR="00AA6148" w:rsidRPr="00AA6148" w:rsidRDefault="00AA6148" w:rsidP="00AA6148">
      <w:pPr>
        <w:ind w:left="2880" w:hanging="720"/>
        <w:rPr>
          <w:bCs/>
        </w:rPr>
      </w:pPr>
      <w:r w:rsidRPr="00AA6148">
        <w:rPr>
          <w:bCs/>
        </w:rPr>
        <w:t>D)</w:t>
      </w:r>
      <w:r>
        <w:rPr>
          <w:bCs/>
        </w:rPr>
        <w:tab/>
      </w:r>
      <w:r w:rsidRPr="00AA6148">
        <w:rPr>
          <w:bCs/>
        </w:rPr>
        <w:t>A licensee shall establish the authority, duties, and responsibilities of the Radiation Safety Officer in writing.</w:t>
      </w:r>
    </w:p>
    <w:p w14:paraId="20C86FCE" w14:textId="77777777" w:rsidR="00AA6148" w:rsidRPr="00AA6148" w:rsidRDefault="00AA6148" w:rsidP="00996B6E">
      <w:pPr>
        <w:rPr>
          <w:bCs/>
        </w:rPr>
      </w:pPr>
    </w:p>
    <w:p w14:paraId="4475EEAE" w14:textId="77777777" w:rsidR="00AA6148" w:rsidRPr="00AA6148" w:rsidRDefault="00AA6148" w:rsidP="00AA6148">
      <w:pPr>
        <w:ind w:left="2880" w:hanging="720"/>
        <w:rPr>
          <w:bCs/>
        </w:rPr>
      </w:pPr>
      <w:r w:rsidRPr="00AA6148">
        <w:rPr>
          <w:bCs/>
        </w:rPr>
        <w:t>E)</w:t>
      </w:r>
      <w:r>
        <w:rPr>
          <w:bCs/>
        </w:rPr>
        <w:tab/>
      </w:r>
      <w:r w:rsidRPr="00AA6148">
        <w:rPr>
          <w:bCs/>
        </w:rPr>
        <w:t>A licensee shall provide the Radiation Safety Officer sufficient authority, organizational freedom, time, resources, and management prerogative, to:</w:t>
      </w:r>
    </w:p>
    <w:p w14:paraId="7B524F91" w14:textId="77777777" w:rsidR="00AA6148" w:rsidRPr="00AA6148" w:rsidRDefault="00AA6148" w:rsidP="00996B6E">
      <w:pPr>
        <w:rPr>
          <w:bCs/>
        </w:rPr>
      </w:pPr>
    </w:p>
    <w:p w14:paraId="1FC35D06" w14:textId="77777777" w:rsidR="00AA6148" w:rsidRPr="00AA6148" w:rsidRDefault="00AA6148" w:rsidP="00AA6148">
      <w:pPr>
        <w:ind w:left="2160" w:firstLine="720"/>
        <w:rPr>
          <w:bCs/>
        </w:rPr>
      </w:pPr>
      <w:proofErr w:type="spellStart"/>
      <w:r w:rsidRPr="00AA6148">
        <w:rPr>
          <w:bCs/>
        </w:rPr>
        <w:t>i</w:t>
      </w:r>
      <w:proofErr w:type="spellEnd"/>
      <w:r w:rsidRPr="00AA6148">
        <w:rPr>
          <w:bCs/>
        </w:rPr>
        <w:t>)</w:t>
      </w:r>
      <w:r>
        <w:rPr>
          <w:bCs/>
        </w:rPr>
        <w:tab/>
      </w:r>
      <w:r w:rsidRPr="00AA6148">
        <w:rPr>
          <w:bCs/>
        </w:rPr>
        <w:t>Identify radiation safety problems;</w:t>
      </w:r>
    </w:p>
    <w:p w14:paraId="24D45FA9" w14:textId="77777777" w:rsidR="00AA6148" w:rsidRPr="00AA6148" w:rsidRDefault="00AA6148" w:rsidP="00996B6E">
      <w:pPr>
        <w:rPr>
          <w:bCs/>
        </w:rPr>
      </w:pPr>
    </w:p>
    <w:p w14:paraId="02669DE1" w14:textId="77777777" w:rsidR="00AA6148" w:rsidRPr="00AA6148" w:rsidRDefault="00AA6148" w:rsidP="00AA6148">
      <w:pPr>
        <w:ind w:left="2160" w:firstLine="720"/>
        <w:rPr>
          <w:bCs/>
        </w:rPr>
      </w:pPr>
      <w:r w:rsidRPr="00AA6148">
        <w:rPr>
          <w:bCs/>
        </w:rPr>
        <w:t>ii)</w:t>
      </w:r>
      <w:r>
        <w:rPr>
          <w:bCs/>
        </w:rPr>
        <w:tab/>
      </w:r>
      <w:r w:rsidRPr="00AA6148">
        <w:rPr>
          <w:bCs/>
        </w:rPr>
        <w:t>Initiate, recommend or provide corrective actions;</w:t>
      </w:r>
    </w:p>
    <w:p w14:paraId="35C37F28" w14:textId="77777777" w:rsidR="00AA6148" w:rsidRPr="00AA6148" w:rsidRDefault="00AA6148" w:rsidP="00996B6E">
      <w:pPr>
        <w:rPr>
          <w:bCs/>
        </w:rPr>
      </w:pPr>
    </w:p>
    <w:p w14:paraId="27F1E0C6" w14:textId="77777777" w:rsidR="00AA6148" w:rsidRPr="00AA6148" w:rsidRDefault="00AA6148" w:rsidP="00AA6148">
      <w:pPr>
        <w:ind w:left="2160" w:firstLine="720"/>
        <w:rPr>
          <w:bCs/>
        </w:rPr>
      </w:pPr>
      <w:r w:rsidRPr="00AA6148">
        <w:rPr>
          <w:bCs/>
        </w:rPr>
        <w:t>iii)</w:t>
      </w:r>
      <w:r>
        <w:rPr>
          <w:bCs/>
        </w:rPr>
        <w:tab/>
      </w:r>
      <w:r w:rsidRPr="00AA6148">
        <w:rPr>
          <w:bCs/>
        </w:rPr>
        <w:t>Stop unsafe operations; and</w:t>
      </w:r>
    </w:p>
    <w:p w14:paraId="0548E21A" w14:textId="77777777" w:rsidR="00AA6148" w:rsidRPr="00AA6148" w:rsidRDefault="00AA6148" w:rsidP="00996B6E">
      <w:pPr>
        <w:rPr>
          <w:bCs/>
        </w:rPr>
      </w:pPr>
    </w:p>
    <w:p w14:paraId="5816AE93" w14:textId="77777777" w:rsidR="00AA6148" w:rsidRPr="00AA6148" w:rsidRDefault="00AA6148" w:rsidP="00AA6148">
      <w:pPr>
        <w:ind w:left="2160" w:firstLine="720"/>
        <w:rPr>
          <w:bCs/>
        </w:rPr>
      </w:pPr>
      <w:r w:rsidRPr="00AA6148">
        <w:rPr>
          <w:bCs/>
        </w:rPr>
        <w:t>iv)</w:t>
      </w:r>
      <w:r>
        <w:rPr>
          <w:bCs/>
        </w:rPr>
        <w:tab/>
      </w:r>
      <w:r w:rsidRPr="00AA6148">
        <w:rPr>
          <w:bCs/>
        </w:rPr>
        <w:t>Verify implementation of corrective actions.</w:t>
      </w:r>
    </w:p>
    <w:p w14:paraId="793420E7" w14:textId="77777777" w:rsidR="00AA6148" w:rsidRPr="00AA6148" w:rsidRDefault="00AA6148" w:rsidP="00996B6E">
      <w:pPr>
        <w:rPr>
          <w:bCs/>
        </w:rPr>
      </w:pPr>
    </w:p>
    <w:p w14:paraId="5FDF4683" w14:textId="3C73F1F2" w:rsidR="00AA6148" w:rsidRPr="00AA6148" w:rsidRDefault="00AA6148" w:rsidP="00AA6148">
      <w:pPr>
        <w:ind w:left="2880" w:hanging="720"/>
        <w:rPr>
          <w:bCs/>
        </w:rPr>
      </w:pPr>
      <w:r w:rsidRPr="00AA6148">
        <w:rPr>
          <w:bCs/>
        </w:rPr>
        <w:t>F)</w:t>
      </w:r>
      <w:r>
        <w:rPr>
          <w:bCs/>
        </w:rPr>
        <w:tab/>
      </w:r>
      <w:r w:rsidRPr="00AA6148">
        <w:rPr>
          <w:bCs/>
        </w:rPr>
        <w:t xml:space="preserve">A licensee shall retain a record of actions taken under subsections </w:t>
      </w:r>
      <w:r w:rsidR="00044D93">
        <w:rPr>
          <w:bCs/>
        </w:rPr>
        <w:t>(c)(16)</w:t>
      </w:r>
      <w:r w:rsidRPr="00AA6148">
        <w:rPr>
          <w:bCs/>
        </w:rPr>
        <w:t>(A), (B), and (D) as follows:</w:t>
      </w:r>
    </w:p>
    <w:p w14:paraId="13A0EE87" w14:textId="77777777" w:rsidR="00AA6148" w:rsidRPr="00AA6148" w:rsidRDefault="00AA6148" w:rsidP="00996B6E">
      <w:pPr>
        <w:rPr>
          <w:bCs/>
        </w:rPr>
      </w:pPr>
    </w:p>
    <w:p w14:paraId="1FEB69D7" w14:textId="675C9B60" w:rsidR="00AA6148" w:rsidRPr="00AA6148" w:rsidRDefault="00AA6148" w:rsidP="00AA6148">
      <w:pPr>
        <w:ind w:left="3600" w:hanging="720"/>
        <w:rPr>
          <w:bCs/>
        </w:rPr>
      </w:pPr>
      <w:proofErr w:type="spellStart"/>
      <w:r w:rsidRPr="00AA6148">
        <w:rPr>
          <w:bCs/>
        </w:rPr>
        <w:t>i</w:t>
      </w:r>
      <w:proofErr w:type="spellEnd"/>
      <w:r w:rsidRPr="00AA6148">
        <w:rPr>
          <w:bCs/>
        </w:rPr>
        <w:t>)</w:t>
      </w:r>
      <w:r>
        <w:rPr>
          <w:bCs/>
        </w:rPr>
        <w:tab/>
      </w:r>
      <w:r w:rsidRPr="00AA6148">
        <w:rPr>
          <w:bCs/>
        </w:rPr>
        <w:t xml:space="preserve">A licensee shall retain a record of actions taken by the licensee's management in accordance with subsection (c)(16)(A) for </w:t>
      </w:r>
      <w:r w:rsidR="0056030B">
        <w:rPr>
          <w:bCs/>
        </w:rPr>
        <w:t>five</w:t>
      </w:r>
      <w:r w:rsidRPr="00AA6148">
        <w:rPr>
          <w:bCs/>
        </w:rPr>
        <w:t xml:space="preserve"> years. The record must include a summary of the actions taken and a signature of licensee management.</w:t>
      </w:r>
    </w:p>
    <w:p w14:paraId="25482ACF" w14:textId="77777777" w:rsidR="00AA6148" w:rsidRPr="00AA6148" w:rsidRDefault="00AA6148" w:rsidP="00996B6E">
      <w:pPr>
        <w:rPr>
          <w:bCs/>
        </w:rPr>
      </w:pPr>
    </w:p>
    <w:p w14:paraId="5C9F0889" w14:textId="00E200DB" w:rsidR="00AA6148" w:rsidRPr="00AA6148" w:rsidRDefault="00AA6148" w:rsidP="00AA6148">
      <w:pPr>
        <w:ind w:left="3600" w:hanging="720"/>
        <w:rPr>
          <w:bCs/>
        </w:rPr>
      </w:pPr>
      <w:r w:rsidRPr="00AA6148">
        <w:rPr>
          <w:bCs/>
        </w:rPr>
        <w:t>ii)</w:t>
      </w:r>
      <w:r>
        <w:rPr>
          <w:bCs/>
        </w:rPr>
        <w:tab/>
      </w:r>
      <w:r w:rsidRPr="00AA6148">
        <w:rPr>
          <w:bCs/>
        </w:rPr>
        <w:t>The licensee shall retain a copy of both authority, duties, and responsibilities of the Radiation Safety Officer as required by subsection (c)(16)(E), and a signed copy of each Radiation Safety Officer</w:t>
      </w:r>
      <w:r w:rsidR="0056030B">
        <w:rPr>
          <w:bCs/>
        </w:rPr>
        <w:t>'</w:t>
      </w:r>
      <w:r w:rsidRPr="00AA6148">
        <w:rPr>
          <w:bCs/>
        </w:rPr>
        <w:t xml:space="preserve">s agreement to be responsible </w:t>
      </w:r>
      <w:r w:rsidRPr="00AA6148">
        <w:rPr>
          <w:bCs/>
        </w:rPr>
        <w:lastRenderedPageBreak/>
        <w:t>for implementing the radiation safety program, as required by subsection (c)(16)(B), for the duration of the license. The records must include the signature of the Radiation Safety Officer and licensee management.</w:t>
      </w:r>
    </w:p>
    <w:p w14:paraId="5C175898" w14:textId="77777777" w:rsidR="00AA6148" w:rsidRPr="00AA6148" w:rsidRDefault="00AA6148" w:rsidP="00996B6E">
      <w:pPr>
        <w:rPr>
          <w:bCs/>
        </w:rPr>
      </w:pPr>
    </w:p>
    <w:p w14:paraId="06AE9D7B" w14:textId="66C19D18" w:rsidR="00EE1159" w:rsidRPr="00946A8B" w:rsidRDefault="00AA6148" w:rsidP="00784C0F">
      <w:pPr>
        <w:ind w:left="3600" w:hanging="720"/>
        <w:rPr>
          <w:bCs/>
        </w:rPr>
      </w:pPr>
      <w:r w:rsidRPr="00AA6148">
        <w:rPr>
          <w:bCs/>
        </w:rPr>
        <w:t>iii)</w:t>
      </w:r>
      <w:r>
        <w:rPr>
          <w:bCs/>
        </w:rPr>
        <w:tab/>
      </w:r>
      <w:r w:rsidRPr="00AA6148">
        <w:rPr>
          <w:bCs/>
        </w:rPr>
        <w:t xml:space="preserve">For each Associate Radiation Safety Officer appointed under subsection (c)(16)(B), the licensee shall retain, for </w:t>
      </w:r>
      <w:r w:rsidR="0056030B">
        <w:rPr>
          <w:bCs/>
        </w:rPr>
        <w:t>five</w:t>
      </w:r>
      <w:r w:rsidRPr="00AA6148">
        <w:rPr>
          <w:bCs/>
        </w:rPr>
        <w:t xml:space="preserve"> years after the Associate Radiation Safety Officer is removed from the license, a copy of the written document appointing the Associate Radiation Safety Officer signed by the licensee's management</w:t>
      </w:r>
      <w:r w:rsidR="00946A8B">
        <w:t>.</w:t>
      </w:r>
    </w:p>
    <w:p w14:paraId="73DC3E7D" w14:textId="77777777" w:rsidR="00EE1159" w:rsidRPr="00380ACC" w:rsidRDefault="00EE1159" w:rsidP="00996B6E"/>
    <w:p w14:paraId="63563433" w14:textId="77777777" w:rsidR="00EE1159" w:rsidRPr="00380ACC" w:rsidRDefault="00EE1159" w:rsidP="00653ECE">
      <w:pPr>
        <w:ind w:left="2160" w:hanging="828"/>
      </w:pPr>
      <w:r w:rsidRPr="00380ACC">
        <w:t>17)</w:t>
      </w:r>
      <w:r w:rsidRPr="00380ACC">
        <w:tab/>
      </w:r>
      <w:r w:rsidR="00946A8B">
        <w:rPr>
          <w:bCs/>
        </w:rPr>
        <w:t>Training for Radiation Safety Officer and Associate Radiation Safety Officer.  Except as provided in subsection (c)(20), the</w:t>
      </w:r>
      <w:r w:rsidRPr="00380ACC">
        <w:t xml:space="preserve"> licensee shall require an individual fulfilling the responsibilities of Radiation Safety Officer</w:t>
      </w:r>
      <w:r w:rsidR="00946A8B">
        <w:t>, or an individual assigned duties and tasks as an Associate Radiation Safety Officer provided in subsection (c)(16),</w:t>
      </w:r>
      <w:r w:rsidRPr="00380ACC">
        <w:t xml:space="preserve"> </w:t>
      </w:r>
      <w:r w:rsidR="00484DB0">
        <w:t xml:space="preserve">at a nuclear pharmacy </w:t>
      </w:r>
      <w:r w:rsidRPr="00380ACC">
        <w:t>to be an individual who:</w:t>
      </w:r>
    </w:p>
    <w:p w14:paraId="7D1D6CDA" w14:textId="77777777" w:rsidR="00EE1159" w:rsidRPr="00380ACC" w:rsidRDefault="00EE1159" w:rsidP="00996B6E"/>
    <w:p w14:paraId="6CE5EFB6" w14:textId="77777777" w:rsidR="00AD7B4E" w:rsidRPr="00EA42E6" w:rsidRDefault="00653ECE" w:rsidP="00EB6765">
      <w:pPr>
        <w:ind w:left="2880" w:hanging="720"/>
      </w:pPr>
      <w:r>
        <w:t>A</w:t>
      </w:r>
      <w:r w:rsidR="00EE1159" w:rsidRPr="00380ACC">
        <w:t>)</w:t>
      </w:r>
      <w:r w:rsidR="00EE1159" w:rsidRPr="00380ACC">
        <w:tab/>
        <w:t xml:space="preserve">Is certified by a specialty board whose certification </w:t>
      </w:r>
      <w:r w:rsidR="00946A8B">
        <w:t xml:space="preserve">process </w:t>
      </w:r>
      <w:r w:rsidR="00EE1159" w:rsidRPr="00380ACC">
        <w:t>has been recognized by the Agency, the U.S. Nuclear Regulatory Commission</w:t>
      </w:r>
      <w:r w:rsidR="00484DB0">
        <w:t xml:space="preserve"> or</w:t>
      </w:r>
      <w:r w:rsidR="00EE1159" w:rsidRPr="00380ACC">
        <w:t xml:space="preserve"> an Agreement State</w:t>
      </w:r>
      <w:r w:rsidR="00AD7B4E">
        <w:t xml:space="preserve"> and who meets the requirements in </w:t>
      </w:r>
      <w:r w:rsidR="00946A8B">
        <w:rPr>
          <w:bCs/>
        </w:rPr>
        <w:t>subsection (c)(17)(D)</w:t>
      </w:r>
      <w:r w:rsidR="00AD7B4E">
        <w:t xml:space="preserve">.  To </w:t>
      </w:r>
      <w:r w:rsidR="00946A8B">
        <w:t>have its certification process</w:t>
      </w:r>
      <w:r w:rsidR="00AD7B4E">
        <w:t xml:space="preserve"> recognized, a specialty board shall require all candidates for certification to</w:t>
      </w:r>
      <w:r w:rsidR="000D2A35">
        <w:t>:</w:t>
      </w:r>
    </w:p>
    <w:p w14:paraId="4C2A1785" w14:textId="77777777" w:rsidR="00AD7B4E" w:rsidRPr="00EA42E6" w:rsidRDefault="00AD7B4E" w:rsidP="00996B6E"/>
    <w:p w14:paraId="05D533A5" w14:textId="77777777" w:rsidR="00AD7B4E" w:rsidRPr="00EA42E6" w:rsidRDefault="009E405D" w:rsidP="00EB6765">
      <w:pPr>
        <w:ind w:left="3600" w:hanging="720"/>
      </w:pPr>
      <w:proofErr w:type="spellStart"/>
      <w:r>
        <w:t>i</w:t>
      </w:r>
      <w:proofErr w:type="spellEnd"/>
      <w:r>
        <w:t>)</w:t>
      </w:r>
      <w:r w:rsidR="0020655C">
        <w:tab/>
      </w:r>
      <w:r w:rsidR="00AD7B4E" w:rsidRPr="00EA42E6">
        <w:t>Hold a bachelor</w:t>
      </w:r>
      <w:r w:rsidR="003A6558">
        <w:t>'</w:t>
      </w:r>
      <w:r w:rsidR="00AD7B4E" w:rsidRPr="00EA42E6">
        <w:t>s or graduate degree from an accredited college or university in physical science</w:t>
      </w:r>
      <w:r w:rsidR="00484DB0">
        <w:t>,</w:t>
      </w:r>
      <w:r w:rsidR="00AD7B4E" w:rsidRPr="00EA42E6">
        <w:t xml:space="preserve"> engineering or biological science with a minimum of 20 college credits in physical science; </w:t>
      </w:r>
      <w:r w:rsidR="00946A8B">
        <w:t>and</w:t>
      </w:r>
    </w:p>
    <w:p w14:paraId="5F2AEAC0" w14:textId="77777777" w:rsidR="00AD7B4E" w:rsidRPr="00EA42E6" w:rsidRDefault="00AD7B4E" w:rsidP="00AD7B4E"/>
    <w:p w14:paraId="0C7CAF3B" w14:textId="46199D37" w:rsidR="0072392F" w:rsidRPr="0072392F" w:rsidRDefault="0072392F" w:rsidP="0072392F">
      <w:pPr>
        <w:ind w:left="4320" w:hanging="690"/>
        <w:rPr>
          <w:bCs/>
        </w:rPr>
      </w:pPr>
      <w:r w:rsidRPr="0072392F">
        <w:rPr>
          <w:bCs/>
        </w:rPr>
        <w:t>•</w:t>
      </w:r>
      <w:r>
        <w:rPr>
          <w:bCs/>
        </w:rPr>
        <w:tab/>
      </w:r>
      <w:r w:rsidRPr="0072392F">
        <w:rPr>
          <w:bCs/>
        </w:rPr>
        <w:t xml:space="preserve">Have </w:t>
      </w:r>
      <w:r w:rsidR="0056030B">
        <w:rPr>
          <w:bCs/>
        </w:rPr>
        <w:t>five</w:t>
      </w:r>
      <w:r w:rsidRPr="0072392F">
        <w:rPr>
          <w:bCs/>
        </w:rPr>
        <w:t xml:space="preserve"> or more years of professional experience in health physics (graduate training may be substituted for no more than </w:t>
      </w:r>
      <w:r w:rsidR="00DD2A6B">
        <w:rPr>
          <w:bCs/>
        </w:rPr>
        <w:t>two</w:t>
      </w:r>
      <w:r w:rsidRPr="0072392F">
        <w:rPr>
          <w:bCs/>
        </w:rPr>
        <w:t xml:space="preserve"> years of the required experience), including at least </w:t>
      </w:r>
      <w:r w:rsidR="00DD2A6B">
        <w:rPr>
          <w:bCs/>
        </w:rPr>
        <w:t>three</w:t>
      </w:r>
      <w:r w:rsidRPr="0072392F">
        <w:rPr>
          <w:bCs/>
        </w:rPr>
        <w:t xml:space="preserve"> years in applied health physics; and </w:t>
      </w:r>
    </w:p>
    <w:p w14:paraId="265B17FE" w14:textId="77777777" w:rsidR="0072392F" w:rsidRPr="0072392F" w:rsidRDefault="0072392F" w:rsidP="00282881">
      <w:pPr>
        <w:rPr>
          <w:bCs/>
        </w:rPr>
      </w:pPr>
    </w:p>
    <w:p w14:paraId="0FB42F89" w14:textId="77777777" w:rsidR="0072392F" w:rsidRPr="0072392F" w:rsidRDefault="0072392F" w:rsidP="0072392F">
      <w:pPr>
        <w:ind w:left="4320" w:hanging="690"/>
        <w:contextualSpacing/>
        <w:rPr>
          <w:bCs/>
        </w:rPr>
      </w:pPr>
      <w:r w:rsidRPr="0072392F">
        <w:rPr>
          <w:bCs/>
        </w:rPr>
        <w:t>•</w:t>
      </w:r>
      <w:r>
        <w:rPr>
          <w:bCs/>
        </w:rPr>
        <w:tab/>
      </w:r>
      <w:r w:rsidRPr="0072392F">
        <w:rPr>
          <w:bCs/>
        </w:rPr>
        <w:t>Pass an examination administered by diplomates of the specialty board that evaluates knowledge and competence in radiation physics and instrumentation, radiation protection, mathematics pertaining to the use and measurement of radioactivity, radiation biology and radiation dosimetry; or</w:t>
      </w:r>
    </w:p>
    <w:p w14:paraId="0E906075" w14:textId="77777777" w:rsidR="0072392F" w:rsidRPr="0072392F" w:rsidRDefault="0072392F" w:rsidP="00996B6E">
      <w:pPr>
        <w:rPr>
          <w:bCs/>
        </w:rPr>
      </w:pPr>
    </w:p>
    <w:p w14:paraId="53D11922" w14:textId="77777777" w:rsidR="0072392F" w:rsidRPr="0072392F" w:rsidRDefault="0072392F" w:rsidP="0072392F">
      <w:pPr>
        <w:ind w:left="2880"/>
        <w:rPr>
          <w:bCs/>
        </w:rPr>
      </w:pPr>
      <w:r w:rsidRPr="0072392F">
        <w:rPr>
          <w:bCs/>
        </w:rPr>
        <w:lastRenderedPageBreak/>
        <w:t xml:space="preserve">AGENCY NOTE:  Specialty boards whose certification processes have been recognized by the Agency, the U.S. Nuclear Regulatory Commission or an Agreement State will be posted on the NRC's website.  </w:t>
      </w:r>
    </w:p>
    <w:p w14:paraId="17BE02C6" w14:textId="77777777" w:rsidR="0072392F" w:rsidRPr="0072392F" w:rsidRDefault="0072392F" w:rsidP="00996B6E">
      <w:pPr>
        <w:rPr>
          <w:bCs/>
        </w:rPr>
      </w:pPr>
    </w:p>
    <w:p w14:paraId="6F7D1C1A" w14:textId="5FE63228" w:rsidR="0072392F" w:rsidRPr="0072392F" w:rsidRDefault="0072392F" w:rsidP="0072392F">
      <w:pPr>
        <w:ind w:left="3600" w:hanging="720"/>
        <w:rPr>
          <w:bCs/>
        </w:rPr>
      </w:pPr>
      <w:r w:rsidRPr="0072392F">
        <w:rPr>
          <w:bCs/>
        </w:rPr>
        <w:t>ii)</w:t>
      </w:r>
      <w:r>
        <w:rPr>
          <w:bCs/>
        </w:rPr>
        <w:tab/>
      </w:r>
      <w:r w:rsidRPr="0072392F">
        <w:rPr>
          <w:bCs/>
        </w:rPr>
        <w:t>Hold a master</w:t>
      </w:r>
      <w:r w:rsidR="001D61C0">
        <w:rPr>
          <w:bCs/>
        </w:rPr>
        <w:t>'</w:t>
      </w:r>
      <w:r w:rsidRPr="0072392F">
        <w:rPr>
          <w:bCs/>
        </w:rPr>
        <w:t>s or doctor</w:t>
      </w:r>
      <w:r w:rsidR="001D61C0">
        <w:rPr>
          <w:bCs/>
        </w:rPr>
        <w:t>'</w:t>
      </w:r>
      <w:r w:rsidRPr="0072392F">
        <w:rPr>
          <w:bCs/>
        </w:rPr>
        <w:t xml:space="preserve">s degree in physics, medical physics, or other physical science, engineering, or applied mathematics from an accredited college or university; </w:t>
      </w:r>
    </w:p>
    <w:p w14:paraId="2DABF7CC" w14:textId="77777777" w:rsidR="0072392F" w:rsidRPr="0072392F" w:rsidRDefault="0072392F" w:rsidP="00996B6E">
      <w:pPr>
        <w:rPr>
          <w:bCs/>
        </w:rPr>
      </w:pPr>
    </w:p>
    <w:p w14:paraId="394E2BBF" w14:textId="5FB12DB5" w:rsidR="0072392F" w:rsidRPr="0072392F" w:rsidRDefault="0072392F" w:rsidP="0072392F">
      <w:pPr>
        <w:ind w:left="4320" w:hanging="720"/>
        <w:rPr>
          <w:bCs/>
        </w:rPr>
      </w:pPr>
      <w:r w:rsidRPr="0072392F">
        <w:rPr>
          <w:bCs/>
        </w:rPr>
        <w:t>•</w:t>
      </w:r>
      <w:r>
        <w:rPr>
          <w:bCs/>
        </w:rPr>
        <w:tab/>
      </w:r>
      <w:r w:rsidRPr="0072392F">
        <w:rPr>
          <w:bCs/>
        </w:rPr>
        <w:t xml:space="preserve">Have </w:t>
      </w:r>
      <w:r w:rsidR="00DD2A6B">
        <w:rPr>
          <w:bCs/>
        </w:rPr>
        <w:t>two</w:t>
      </w:r>
      <w:r w:rsidRPr="0072392F">
        <w:rPr>
          <w:bCs/>
        </w:rPr>
        <w:t xml:space="preserve"> years of full-time practical training or supervised experience in medical physics under the supervision of a medical physicist who is certified in medical physics by a specialty board recognized by the Agency, the U.S. Nuclear Regulatory Commission, or an Agreement State or in clinical nuclear medicine facilities providing diagnostic or therapeutic services under the direction of physicians who meet the requirements for authorized users in Section 335.9160, 335.9040, or 335.9050; and  </w:t>
      </w:r>
    </w:p>
    <w:p w14:paraId="06F101AD" w14:textId="77777777" w:rsidR="0072392F" w:rsidRPr="0072392F" w:rsidRDefault="0072392F" w:rsidP="00996B6E">
      <w:pPr>
        <w:rPr>
          <w:bCs/>
        </w:rPr>
      </w:pPr>
    </w:p>
    <w:p w14:paraId="66DA01AB" w14:textId="77777777" w:rsidR="0072392F" w:rsidRPr="0072392F" w:rsidRDefault="0072392F" w:rsidP="0072392F">
      <w:pPr>
        <w:ind w:left="4320" w:hanging="720"/>
        <w:rPr>
          <w:bCs/>
        </w:rPr>
      </w:pPr>
      <w:r w:rsidRPr="0072392F">
        <w:rPr>
          <w:bCs/>
        </w:rPr>
        <w:t>•</w:t>
      </w:r>
      <w:r>
        <w:rPr>
          <w:bCs/>
        </w:rPr>
        <w:tab/>
      </w:r>
      <w:r w:rsidRPr="0072392F">
        <w:rPr>
          <w:bCs/>
        </w:rPr>
        <w:t>Pass an examination, administered by diplomates of the specialty board, that assesses knowledge and competence in clinical diagnostic radiological or nuclear medicine physics and in radiation safety; or</w:t>
      </w:r>
    </w:p>
    <w:p w14:paraId="547EE353" w14:textId="77777777" w:rsidR="00EE1159" w:rsidRPr="00380ACC" w:rsidRDefault="00EE1159" w:rsidP="00996B6E"/>
    <w:p w14:paraId="22E3B7B4" w14:textId="77777777" w:rsidR="00EE1159" w:rsidRPr="00380ACC" w:rsidRDefault="009E405D" w:rsidP="00EB6765">
      <w:pPr>
        <w:ind w:left="2880" w:hanging="720"/>
      </w:pPr>
      <w:r>
        <w:t>B</w:t>
      </w:r>
      <w:r w:rsidR="00EE1159" w:rsidRPr="00380ACC">
        <w:t>)</w:t>
      </w:r>
      <w:r w:rsidR="00EE1159" w:rsidRPr="00380ACC">
        <w:tab/>
        <w:t>Has completed a structured educational program consisting of:</w:t>
      </w:r>
    </w:p>
    <w:p w14:paraId="150B31FC" w14:textId="77777777" w:rsidR="00EE1159" w:rsidRPr="00380ACC" w:rsidRDefault="00EE1159" w:rsidP="00996B6E"/>
    <w:p w14:paraId="69894FDC" w14:textId="77777777" w:rsidR="00EE1159" w:rsidRPr="00380ACC" w:rsidRDefault="00EE1159" w:rsidP="00EB6765">
      <w:pPr>
        <w:ind w:left="3600" w:hanging="720"/>
      </w:pPr>
      <w:proofErr w:type="spellStart"/>
      <w:r w:rsidRPr="00380ACC">
        <w:t>i</w:t>
      </w:r>
      <w:proofErr w:type="spellEnd"/>
      <w:r w:rsidRPr="00380ACC">
        <w:t>)</w:t>
      </w:r>
      <w:r w:rsidRPr="00380ACC">
        <w:tab/>
        <w:t xml:space="preserve">200 hours of </w:t>
      </w:r>
      <w:r w:rsidR="0072392F">
        <w:t>classroom and laboratory</w:t>
      </w:r>
      <w:r w:rsidRPr="00380ACC">
        <w:t xml:space="preserve"> training in the following areas</w:t>
      </w:r>
      <w:r w:rsidR="00AA1755" w:rsidRPr="00380ACC">
        <w:t>:  r</w:t>
      </w:r>
      <w:r w:rsidRPr="00380ACC">
        <w:t>adiation physics and instrumentation</w:t>
      </w:r>
      <w:r w:rsidR="00484DB0">
        <w:t>,</w:t>
      </w:r>
      <w:r w:rsidRPr="00380ACC">
        <w:t xml:space="preserve"> </w:t>
      </w:r>
      <w:r w:rsidR="00AA1755" w:rsidRPr="00380ACC">
        <w:t>r</w:t>
      </w:r>
      <w:r w:rsidRPr="00380ACC">
        <w:t>adiation protection</w:t>
      </w:r>
      <w:r w:rsidR="00484DB0">
        <w:t>,</w:t>
      </w:r>
      <w:r w:rsidRPr="00380ACC">
        <w:t xml:space="preserve"> </w:t>
      </w:r>
      <w:r w:rsidR="00AA1755" w:rsidRPr="00380ACC">
        <w:t>m</w:t>
      </w:r>
      <w:r w:rsidRPr="00380ACC">
        <w:t>athematics pertaining to the use and measurement of radioactivity</w:t>
      </w:r>
      <w:r w:rsidR="00484DB0">
        <w:t>,</w:t>
      </w:r>
      <w:r w:rsidR="00AA1755" w:rsidRPr="00380ACC">
        <w:t xml:space="preserve"> r</w:t>
      </w:r>
      <w:r w:rsidRPr="00380ACC">
        <w:t>adiation biology</w:t>
      </w:r>
      <w:r w:rsidR="00484DB0">
        <w:t xml:space="preserve"> and</w:t>
      </w:r>
      <w:r w:rsidRPr="00380ACC">
        <w:t xml:space="preserve"> </w:t>
      </w:r>
      <w:r w:rsidR="00AA1755" w:rsidRPr="00380ACC">
        <w:t>r</w:t>
      </w:r>
      <w:r w:rsidRPr="00380ACC">
        <w:t xml:space="preserve">adiation dosimetry; </w:t>
      </w:r>
    </w:p>
    <w:p w14:paraId="53C9976B" w14:textId="77777777" w:rsidR="00EE1159" w:rsidRPr="00380ACC" w:rsidRDefault="00EE1159" w:rsidP="00996B6E"/>
    <w:p w14:paraId="77C2BE4E" w14:textId="2B3353B8" w:rsidR="0072392F" w:rsidRDefault="00EE1159" w:rsidP="00EB6765">
      <w:pPr>
        <w:ind w:left="3600" w:hanging="720"/>
      </w:pPr>
      <w:r w:rsidRPr="00380ACC">
        <w:t>ii)</w:t>
      </w:r>
      <w:r w:rsidRPr="00380ACC">
        <w:tab/>
      </w:r>
      <w:r w:rsidR="00E00585">
        <w:t>O</w:t>
      </w:r>
      <w:r w:rsidR="00DD2A6B">
        <w:t>ne</w:t>
      </w:r>
      <w:r w:rsidRPr="00380ACC">
        <w:t xml:space="preserve"> year of full-time radiation safety experience under the supervision of the individual identified as the Radiation Safety Officer on an Agency, U.S. Nuclear Regulatory Commission, </w:t>
      </w:r>
      <w:r w:rsidR="0072392F">
        <w:t xml:space="preserve">or </w:t>
      </w:r>
      <w:r w:rsidRPr="00380ACC">
        <w:t xml:space="preserve">Agreement State license or </w:t>
      </w:r>
      <w:r w:rsidR="00484DB0">
        <w:t xml:space="preserve">a </w:t>
      </w:r>
      <w:r w:rsidRPr="00380ACC">
        <w:t xml:space="preserve">permit issued by </w:t>
      </w:r>
      <w:r w:rsidR="00484DB0">
        <w:t>a</w:t>
      </w:r>
      <w:r w:rsidRPr="00380ACC">
        <w:t xml:space="preserve"> U.S. Nuclear Regulatory Commission master material licensee that authorizes similar types and uses of radioactive material</w:t>
      </w:r>
      <w:r w:rsidR="0072392F" w:rsidRPr="00F332E1">
        <w:t xml:space="preserve">.  An Associate Radiation Safety Officer may provide supervision for those areas for which the Associate Radiation Safety Officer is authorized on a U.S. Nuclear Regulatory Commission or an Agreement State license or permit issued by a U.S. Nuclear Regulatory </w:t>
      </w:r>
      <w:r w:rsidR="0072392F" w:rsidRPr="00F332E1">
        <w:lastRenderedPageBreak/>
        <w:t>Commission master material licensee.  The full-time radiation safety experience shall involve the following:</w:t>
      </w:r>
    </w:p>
    <w:p w14:paraId="050BBFC2" w14:textId="77777777" w:rsidR="0072392F" w:rsidRPr="0072392F" w:rsidRDefault="0072392F" w:rsidP="00996B6E">
      <w:pPr>
        <w:rPr>
          <w:rFonts w:eastAsiaTheme="minorHAnsi"/>
        </w:rPr>
      </w:pPr>
    </w:p>
    <w:p w14:paraId="2EC82E0C" w14:textId="77777777" w:rsidR="0072392F" w:rsidRPr="00B02D6D" w:rsidRDefault="0072392F" w:rsidP="0072392F">
      <w:pPr>
        <w:ind w:left="4320" w:hanging="720"/>
        <w:rPr>
          <w:rFonts w:eastAsiaTheme="minorHAnsi"/>
        </w:rPr>
      </w:pPr>
      <w:r w:rsidRPr="0072392F">
        <w:rPr>
          <w:rFonts w:eastAsiaTheme="minorHAnsi"/>
        </w:rPr>
        <w:t>•</w:t>
      </w:r>
      <w:r>
        <w:rPr>
          <w:rFonts w:eastAsiaTheme="minorHAnsi"/>
        </w:rPr>
        <w:tab/>
      </w:r>
      <w:r w:rsidRPr="00B02D6D">
        <w:rPr>
          <w:rFonts w:eastAsiaTheme="minorHAnsi"/>
        </w:rPr>
        <w:t xml:space="preserve">Shipping, receiving and performing related radiation surveys; </w:t>
      </w:r>
    </w:p>
    <w:p w14:paraId="509B6185" w14:textId="77777777" w:rsidR="0072392F" w:rsidRPr="0072392F" w:rsidRDefault="0072392F" w:rsidP="00996B6E">
      <w:pPr>
        <w:rPr>
          <w:bCs/>
        </w:rPr>
      </w:pPr>
    </w:p>
    <w:p w14:paraId="73F8F904" w14:textId="77777777" w:rsidR="0072392F" w:rsidRPr="0072392F" w:rsidRDefault="0072392F" w:rsidP="0072392F">
      <w:pPr>
        <w:ind w:left="4320" w:hanging="720"/>
        <w:rPr>
          <w:bCs/>
        </w:rPr>
      </w:pPr>
      <w:r w:rsidRPr="0072392F">
        <w:rPr>
          <w:bCs/>
        </w:rPr>
        <w:t>•</w:t>
      </w:r>
      <w:r>
        <w:rPr>
          <w:bCs/>
        </w:rPr>
        <w:tab/>
      </w:r>
      <w:r w:rsidRPr="0072392F">
        <w:rPr>
          <w:bCs/>
        </w:rPr>
        <w:t xml:space="preserve">Using and performing checks for proper operation of instruments used to determine the activity of dosages, survey meters, and instruments used to measure radionuclides; </w:t>
      </w:r>
    </w:p>
    <w:p w14:paraId="3175F628" w14:textId="77777777" w:rsidR="0072392F" w:rsidRPr="0072392F" w:rsidRDefault="0072392F" w:rsidP="00996B6E">
      <w:pPr>
        <w:rPr>
          <w:bCs/>
        </w:rPr>
      </w:pPr>
    </w:p>
    <w:p w14:paraId="15711EFF" w14:textId="77777777" w:rsidR="0072392F" w:rsidRPr="0072392F" w:rsidRDefault="0072392F" w:rsidP="0072392F">
      <w:pPr>
        <w:ind w:left="4320" w:hanging="720"/>
        <w:rPr>
          <w:bCs/>
        </w:rPr>
      </w:pPr>
      <w:r w:rsidRPr="0072392F">
        <w:rPr>
          <w:bCs/>
        </w:rPr>
        <w:t>•</w:t>
      </w:r>
      <w:r>
        <w:rPr>
          <w:bCs/>
        </w:rPr>
        <w:tab/>
      </w:r>
      <w:r w:rsidRPr="0072392F">
        <w:rPr>
          <w:bCs/>
        </w:rPr>
        <w:t>Securing and controlling radioactive material;</w:t>
      </w:r>
    </w:p>
    <w:p w14:paraId="2FBED489" w14:textId="77777777" w:rsidR="0072392F" w:rsidRPr="0072392F" w:rsidRDefault="0072392F" w:rsidP="00996B6E">
      <w:pPr>
        <w:rPr>
          <w:bCs/>
        </w:rPr>
      </w:pPr>
    </w:p>
    <w:p w14:paraId="46EC5294" w14:textId="77777777" w:rsidR="0072392F" w:rsidRPr="0072392F" w:rsidRDefault="0072392F" w:rsidP="00D3463C">
      <w:pPr>
        <w:ind w:left="4320" w:hanging="720"/>
      </w:pPr>
      <w:r w:rsidRPr="0072392F">
        <w:rPr>
          <w:rFonts w:eastAsiaTheme="minorHAnsi"/>
        </w:rPr>
        <w:t>•</w:t>
      </w:r>
      <w:r>
        <w:rPr>
          <w:rFonts w:eastAsiaTheme="minorHAnsi"/>
        </w:rPr>
        <w:tab/>
      </w:r>
      <w:r w:rsidRPr="0072392F">
        <w:rPr>
          <w:rFonts w:eastAsiaTheme="minorHAnsi"/>
        </w:rPr>
        <w:t>Using administrative controls to avoid mistakes in the administration of radioactive material;</w:t>
      </w:r>
    </w:p>
    <w:p w14:paraId="7328C431" w14:textId="77777777" w:rsidR="0072392F" w:rsidRDefault="0072392F" w:rsidP="00996B6E">
      <w:pPr>
        <w:rPr>
          <w:bCs/>
        </w:rPr>
      </w:pPr>
    </w:p>
    <w:p w14:paraId="7DFB7020" w14:textId="77777777" w:rsidR="0072392F" w:rsidRPr="0072392F" w:rsidRDefault="0072392F" w:rsidP="0072392F">
      <w:pPr>
        <w:ind w:left="4320" w:hanging="720"/>
        <w:rPr>
          <w:bCs/>
        </w:rPr>
      </w:pPr>
      <w:r w:rsidRPr="0072392F">
        <w:rPr>
          <w:bCs/>
        </w:rPr>
        <w:t>•</w:t>
      </w:r>
      <w:r>
        <w:rPr>
          <w:bCs/>
        </w:rPr>
        <w:tab/>
      </w:r>
      <w:r w:rsidRPr="0072392F">
        <w:rPr>
          <w:bCs/>
        </w:rPr>
        <w:t xml:space="preserve">Using procedures to prevent or minimize radioactive contamination and using proper decontamination procedures; </w:t>
      </w:r>
    </w:p>
    <w:p w14:paraId="32098438" w14:textId="77777777" w:rsidR="0072392F" w:rsidRPr="0072392F" w:rsidRDefault="0072392F" w:rsidP="00996B6E">
      <w:pPr>
        <w:rPr>
          <w:bCs/>
        </w:rPr>
      </w:pPr>
    </w:p>
    <w:p w14:paraId="32223747" w14:textId="77777777" w:rsidR="0072392F" w:rsidRPr="0072392F" w:rsidRDefault="0072392F" w:rsidP="0072392F">
      <w:pPr>
        <w:ind w:left="4320" w:hanging="720"/>
        <w:rPr>
          <w:bCs/>
        </w:rPr>
      </w:pPr>
      <w:r w:rsidRPr="0072392F">
        <w:rPr>
          <w:bCs/>
        </w:rPr>
        <w:t>•</w:t>
      </w:r>
      <w:r>
        <w:rPr>
          <w:bCs/>
        </w:rPr>
        <w:tab/>
      </w:r>
      <w:r w:rsidRPr="0072392F">
        <w:rPr>
          <w:bCs/>
        </w:rPr>
        <w:t>Using emergency procedures to control radioactive material; and</w:t>
      </w:r>
    </w:p>
    <w:p w14:paraId="65AF7DF3" w14:textId="77777777" w:rsidR="0072392F" w:rsidRPr="0072392F" w:rsidRDefault="0072392F" w:rsidP="00996B6E">
      <w:pPr>
        <w:rPr>
          <w:bCs/>
        </w:rPr>
      </w:pPr>
    </w:p>
    <w:p w14:paraId="187FC758" w14:textId="77777777" w:rsidR="00EE1159" w:rsidRDefault="0072392F" w:rsidP="00D3463C">
      <w:pPr>
        <w:ind w:left="4320" w:hanging="720"/>
        <w:rPr>
          <w:bCs/>
        </w:rPr>
      </w:pPr>
      <w:r w:rsidRPr="0072392F">
        <w:rPr>
          <w:bCs/>
        </w:rPr>
        <w:t>•</w:t>
      </w:r>
      <w:r w:rsidR="00284858">
        <w:rPr>
          <w:bCs/>
        </w:rPr>
        <w:tab/>
      </w:r>
      <w:r w:rsidRPr="0072392F">
        <w:rPr>
          <w:bCs/>
        </w:rPr>
        <w:t>Disposing of radioactive material; and</w:t>
      </w:r>
    </w:p>
    <w:p w14:paraId="790F3C4E" w14:textId="77777777" w:rsidR="00D3463C" w:rsidRPr="00380ACC" w:rsidRDefault="00D3463C" w:rsidP="00996B6E"/>
    <w:p w14:paraId="58896529" w14:textId="03967F83" w:rsidR="00284858" w:rsidRPr="00284858" w:rsidRDefault="00284858" w:rsidP="00284858">
      <w:pPr>
        <w:ind w:left="3600" w:hanging="720"/>
        <w:rPr>
          <w:bCs/>
        </w:rPr>
      </w:pPr>
      <w:r w:rsidRPr="00284858">
        <w:rPr>
          <w:bCs/>
        </w:rPr>
        <w:t>iii)</w:t>
      </w:r>
      <w:r>
        <w:rPr>
          <w:bCs/>
        </w:rPr>
        <w:tab/>
      </w:r>
      <w:r w:rsidRPr="00284858">
        <w:rPr>
          <w:bCs/>
        </w:rPr>
        <w:t xml:space="preserve">Written attestation, signed by a preceptor Radiation Safety Officer or Associate Radiation Safety Officer who has experience with the radiation safety aspects of similar types of use of byproduct material for which the individual is seeking approval as a Radiation Safety Officer.  The written attestation must state that the individual has satisfactorily completed the requirements in subsections </w:t>
      </w:r>
      <w:r w:rsidR="00044D93">
        <w:rPr>
          <w:bCs/>
        </w:rPr>
        <w:t>(c)(17)</w:t>
      </w:r>
      <w:r w:rsidRPr="00284858">
        <w:rPr>
          <w:bCs/>
        </w:rPr>
        <w:t>(B)(</w:t>
      </w:r>
      <w:proofErr w:type="spellStart"/>
      <w:r w:rsidRPr="00284858">
        <w:rPr>
          <w:bCs/>
        </w:rPr>
        <w:t>i</w:t>
      </w:r>
      <w:proofErr w:type="spellEnd"/>
      <w:r w:rsidRPr="00284858">
        <w:rPr>
          <w:bCs/>
        </w:rPr>
        <w:t>), (B)(ii) and (D), and is able to independently fulfill the radiation safety-related duties as a Radiation Safety Officer or Associate Radiation Safety Officer for a nuclear pharmacy license; or</w:t>
      </w:r>
    </w:p>
    <w:p w14:paraId="29FAB43B" w14:textId="77777777" w:rsidR="00284858" w:rsidRDefault="00284858" w:rsidP="00996B6E"/>
    <w:p w14:paraId="11E10936" w14:textId="6D6AB799" w:rsidR="00284858" w:rsidRPr="00284858" w:rsidRDefault="00723650" w:rsidP="00284858">
      <w:pPr>
        <w:ind w:left="2880" w:hanging="720"/>
        <w:rPr>
          <w:bCs/>
        </w:rPr>
      </w:pPr>
      <w:r w:rsidRPr="00EB6765">
        <w:t>C</w:t>
      </w:r>
      <w:r w:rsidR="00EE1159" w:rsidRPr="00EB6765">
        <w:t>)</w:t>
      </w:r>
      <w:r w:rsidR="00EE1159" w:rsidRPr="00EB6765">
        <w:tab/>
      </w:r>
      <w:r w:rsidR="00284858" w:rsidRPr="00284858">
        <w:rPr>
          <w:bCs/>
        </w:rPr>
        <w:t xml:space="preserve">Meets the training requirements in subsection </w:t>
      </w:r>
      <w:r w:rsidR="00044D93">
        <w:rPr>
          <w:bCs/>
        </w:rPr>
        <w:t>(c)(17)</w:t>
      </w:r>
      <w:r w:rsidR="00284858" w:rsidRPr="00284858">
        <w:rPr>
          <w:bCs/>
        </w:rPr>
        <w:t>(D); and</w:t>
      </w:r>
    </w:p>
    <w:p w14:paraId="012B24ED" w14:textId="77777777" w:rsidR="00284858" w:rsidRPr="00284858" w:rsidRDefault="00284858" w:rsidP="00996B6E">
      <w:pPr>
        <w:rPr>
          <w:bCs/>
        </w:rPr>
      </w:pPr>
    </w:p>
    <w:p w14:paraId="6F34566F" w14:textId="77777777" w:rsidR="00284858" w:rsidRPr="00284858" w:rsidRDefault="00284858" w:rsidP="00284858">
      <w:pPr>
        <w:ind w:left="3600" w:hanging="720"/>
        <w:rPr>
          <w:bCs/>
        </w:rPr>
      </w:pPr>
      <w:proofErr w:type="spellStart"/>
      <w:r w:rsidRPr="00284858">
        <w:rPr>
          <w:bCs/>
        </w:rPr>
        <w:t>i</w:t>
      </w:r>
      <w:proofErr w:type="spellEnd"/>
      <w:r w:rsidRPr="00284858">
        <w:rPr>
          <w:bCs/>
        </w:rPr>
        <w:t>)</w:t>
      </w:r>
      <w:r>
        <w:rPr>
          <w:bCs/>
        </w:rPr>
        <w:tab/>
      </w:r>
      <w:r w:rsidRPr="00284858">
        <w:rPr>
          <w:bCs/>
        </w:rPr>
        <w:t xml:space="preserve">Is a medical physicist who has been certified by a specialty board whose certification process has been recognized by the Agency, the U.S. Nuclear Regulatory Commission, or an Agreement State under 32 Ill. Adm. Code 335.9150(a), has experience with the radiation safety aspects of similar types of use of radioactive material for which the licensee </w:t>
      </w:r>
      <w:r w:rsidRPr="00284858">
        <w:rPr>
          <w:bCs/>
        </w:rPr>
        <w:lastRenderedPageBreak/>
        <w:t>seeks the approval of the individual as Radiation Safety Officer or an Associate Radiation Safety Officer; or</w:t>
      </w:r>
    </w:p>
    <w:p w14:paraId="45E4E553" w14:textId="77777777" w:rsidR="00284858" w:rsidRPr="00284858" w:rsidRDefault="00284858" w:rsidP="00996B6E">
      <w:pPr>
        <w:rPr>
          <w:bCs/>
        </w:rPr>
      </w:pPr>
    </w:p>
    <w:p w14:paraId="793E700C" w14:textId="77777777" w:rsidR="00284858" w:rsidRPr="00284858" w:rsidRDefault="00284858" w:rsidP="00284858">
      <w:pPr>
        <w:ind w:left="3600" w:hanging="720"/>
        <w:rPr>
          <w:bCs/>
        </w:rPr>
      </w:pPr>
      <w:r w:rsidRPr="00284858">
        <w:rPr>
          <w:bCs/>
        </w:rPr>
        <w:t>ii)</w:t>
      </w:r>
      <w:r>
        <w:rPr>
          <w:bCs/>
        </w:rPr>
        <w:tab/>
      </w:r>
      <w:r w:rsidRPr="00284858">
        <w:rPr>
          <w:bCs/>
        </w:rPr>
        <w:t>Is an authorized nuclear pharmacist identified on a specific nuclear pharmacy license issued by the Agency, the U.S. Nuclear Regulatory Commission, or an Agreement State; a nuclear pharmacy use permit issued by a U.S. Nuclear Regulatory Commission master material licensee; a permit issued by a U.S. Nuclear Regulatory Commission or an Agreement State broad scope medical use licensee; or a permit issued by a U.S. Nuclear Regulatory Commission master material license broad scope medical use permittee</w:t>
      </w:r>
      <w:r w:rsidR="00E809E2">
        <w:rPr>
          <w:bCs/>
        </w:rPr>
        <w:t>;</w:t>
      </w:r>
      <w:r w:rsidRPr="00284858">
        <w:rPr>
          <w:bCs/>
        </w:rPr>
        <w:t xml:space="preserve"> </w:t>
      </w:r>
      <w:r w:rsidR="00E809E2">
        <w:rPr>
          <w:bCs/>
        </w:rPr>
        <w:t xml:space="preserve">and </w:t>
      </w:r>
      <w:r w:rsidRPr="00284858">
        <w:rPr>
          <w:bCs/>
        </w:rPr>
        <w:t>has experience with the radiation safety aspects of similar types of use of radioactive material for which the licensee seeks the approval of the individual as the Radiation Safety Officer or Associate Radiation Safety Officer; or</w:t>
      </w:r>
    </w:p>
    <w:p w14:paraId="6B5D86D3" w14:textId="77777777" w:rsidR="00284858" w:rsidRPr="00284858" w:rsidRDefault="00284858" w:rsidP="00996B6E">
      <w:pPr>
        <w:rPr>
          <w:bCs/>
        </w:rPr>
      </w:pPr>
    </w:p>
    <w:p w14:paraId="7E0A4043" w14:textId="77777777" w:rsidR="00284858" w:rsidRDefault="00284858" w:rsidP="00284858">
      <w:pPr>
        <w:ind w:left="3600" w:hanging="720"/>
        <w:rPr>
          <w:bCs/>
        </w:rPr>
      </w:pPr>
      <w:r w:rsidRPr="00284858">
        <w:rPr>
          <w:bCs/>
        </w:rPr>
        <w:t>iii)</w:t>
      </w:r>
      <w:r>
        <w:rPr>
          <w:bCs/>
        </w:rPr>
        <w:tab/>
      </w:r>
      <w:r w:rsidRPr="00284858">
        <w:rPr>
          <w:bCs/>
        </w:rPr>
        <w:t>Has experience with the radiation safety aspects of the types of use of radioactive material for which the individual is seeking simultaneous approval both as the Radiation Safety Officer and the authorized user on the same new nuclear pharmacy license.</w:t>
      </w:r>
    </w:p>
    <w:p w14:paraId="6A505508" w14:textId="77777777" w:rsidR="00EE1159" w:rsidRPr="00EB6765" w:rsidRDefault="00EE1159" w:rsidP="00996B6E"/>
    <w:p w14:paraId="26DAF624" w14:textId="77777777" w:rsidR="009E405D" w:rsidRPr="00EB6765" w:rsidRDefault="00284858" w:rsidP="00EB6765">
      <w:pPr>
        <w:ind w:left="2880" w:hanging="720"/>
      </w:pPr>
      <w:r>
        <w:t>D</w:t>
      </w:r>
      <w:r w:rsidR="00BB3153" w:rsidRPr="00EB6765">
        <w:t>)</w:t>
      </w:r>
      <w:r w:rsidR="009E405D" w:rsidRPr="00EB6765">
        <w:tab/>
      </w:r>
      <w:r w:rsidR="00E11CCE">
        <w:t>Has training</w:t>
      </w:r>
      <w:r w:rsidR="009E405D" w:rsidRPr="00EB6765">
        <w:t xml:space="preserve"> in the radiation safety, regulatory issues</w:t>
      </w:r>
      <w:r w:rsidR="00851332">
        <w:t>,</w:t>
      </w:r>
      <w:r w:rsidR="009E405D" w:rsidRPr="00EB6765">
        <w:t xml:space="preserve"> and emergency procedures for the types of use for which a licensee seeks approval.  This training requirement may be satisfied by completing training that is supervised by a Radiation Safety Officer</w:t>
      </w:r>
      <w:r w:rsidR="00E11CCE">
        <w:t>, Associate Radiation Safety Officer,</w:t>
      </w:r>
      <w:r w:rsidR="009E405D" w:rsidRPr="00EB6765">
        <w:t xml:space="preserve"> or authorized nuclear pharmacist, as appropriate, who is authorized for the types of use for which the licensee is seeking approval</w:t>
      </w:r>
      <w:r w:rsidR="00E11CCE">
        <w:t>.</w:t>
      </w:r>
    </w:p>
    <w:p w14:paraId="39217B93" w14:textId="77777777" w:rsidR="00EE1159" w:rsidRPr="004E04B0" w:rsidRDefault="00EE1159" w:rsidP="00996B6E"/>
    <w:p w14:paraId="548E8E98" w14:textId="77777777" w:rsidR="00EE1159" w:rsidRPr="004E04B0" w:rsidRDefault="00EE1159" w:rsidP="003B48F8">
      <w:pPr>
        <w:ind w:left="2160" w:hanging="828"/>
      </w:pPr>
      <w:r w:rsidRPr="004E04B0">
        <w:t>18)</w:t>
      </w:r>
      <w:r w:rsidRPr="004E04B0">
        <w:tab/>
      </w:r>
      <w:r w:rsidR="008A0BEF">
        <w:rPr>
          <w:bCs/>
        </w:rPr>
        <w:t>Training for an authorized nuclear pharmacist.  Except as provided in subsection (c)(19),</w:t>
      </w:r>
      <w:r w:rsidRPr="004E04B0">
        <w:t xml:space="preserve"> the licensee shall require the </w:t>
      </w:r>
      <w:r w:rsidR="008A0BEF">
        <w:t>authorized nuclear pharmacist</w:t>
      </w:r>
      <w:r w:rsidRPr="004E04B0">
        <w:t xml:space="preserve"> to be a State of Illinois </w:t>
      </w:r>
      <w:r w:rsidR="00AA1755" w:rsidRPr="004E04B0">
        <w:t xml:space="preserve">licensed </w:t>
      </w:r>
      <w:r w:rsidRPr="004E04B0">
        <w:t>pharmacist</w:t>
      </w:r>
      <w:r w:rsidR="001E2548">
        <w:t xml:space="preserve"> who:</w:t>
      </w:r>
      <w:r w:rsidR="003B48F8">
        <w:t xml:space="preserve"> </w:t>
      </w:r>
    </w:p>
    <w:p w14:paraId="7C012F09" w14:textId="77777777" w:rsidR="00EE1159" w:rsidRPr="004E04B0" w:rsidRDefault="00EE1159" w:rsidP="00996B6E"/>
    <w:p w14:paraId="547679F5" w14:textId="77777777" w:rsidR="00EE1159" w:rsidRDefault="003B48F8" w:rsidP="009E405D">
      <w:pPr>
        <w:ind w:left="2850" w:hanging="720"/>
      </w:pPr>
      <w:r>
        <w:t>A)</w:t>
      </w:r>
      <w:r w:rsidR="00EE1159" w:rsidRPr="004E04B0">
        <w:tab/>
      </w:r>
      <w:r w:rsidR="009E405D">
        <w:t>Is</w:t>
      </w:r>
      <w:r w:rsidR="00EE1159" w:rsidRPr="004E04B0">
        <w:t xml:space="preserve"> certified as a nuclear pharmacist by a specialty board whose certification process has been recognized by the U.S. Nuclear Regulatory Commission</w:t>
      </w:r>
      <w:r w:rsidR="00484DB0">
        <w:t xml:space="preserve"> or an</w:t>
      </w:r>
      <w:r w:rsidR="00EE1159" w:rsidRPr="004E04B0">
        <w:t xml:space="preserve"> Agreement State</w:t>
      </w:r>
      <w:r w:rsidR="006F77A3">
        <w:t xml:space="preserve">.  To be recognized, a specialty board shall require </w:t>
      </w:r>
      <w:r w:rsidR="0032248E">
        <w:t>a candidate</w:t>
      </w:r>
      <w:r w:rsidR="006F77A3">
        <w:t xml:space="preserve"> for certification to:</w:t>
      </w:r>
    </w:p>
    <w:p w14:paraId="6031986C" w14:textId="77777777" w:rsidR="006F77A3" w:rsidRDefault="006F77A3" w:rsidP="00996B6E"/>
    <w:p w14:paraId="69B16111" w14:textId="4DE28353" w:rsidR="006F77A3" w:rsidRPr="009E405D" w:rsidRDefault="009E405D" w:rsidP="009E405D">
      <w:pPr>
        <w:ind w:left="3600" w:hanging="750"/>
      </w:pPr>
      <w:proofErr w:type="spellStart"/>
      <w:r w:rsidRPr="009E405D">
        <w:t>i</w:t>
      </w:r>
      <w:proofErr w:type="spellEnd"/>
      <w:r w:rsidRPr="009E405D">
        <w:t>)</w:t>
      </w:r>
      <w:r w:rsidR="006F77A3" w:rsidRPr="009E405D">
        <w:tab/>
      </w:r>
      <w:r w:rsidR="00484DB0">
        <w:t>Graduate</w:t>
      </w:r>
      <w:r w:rsidR="006F77A3" w:rsidRPr="009E405D">
        <w:t xml:space="preserve"> from a pharmacy program accredited by the </w:t>
      </w:r>
      <w:r w:rsidR="00B73E09">
        <w:t>Accreditation Council for Pharmacy Education (</w:t>
      </w:r>
      <w:proofErr w:type="spellStart"/>
      <w:r w:rsidR="00B73E09">
        <w:t>ACPE</w:t>
      </w:r>
      <w:proofErr w:type="spellEnd"/>
      <w:r w:rsidR="00B73E09">
        <w:t>) (previously named the</w:t>
      </w:r>
      <w:r w:rsidR="00B73E09" w:rsidRPr="009E405D">
        <w:t xml:space="preserve"> </w:t>
      </w:r>
      <w:r w:rsidR="006F77A3" w:rsidRPr="009E405D">
        <w:t>American Council of Pharmaceutical Ed</w:t>
      </w:r>
      <w:r w:rsidR="003B48F8" w:rsidRPr="009E405D">
        <w:t>u</w:t>
      </w:r>
      <w:r w:rsidR="006F77A3" w:rsidRPr="009E405D">
        <w:t>cation</w:t>
      </w:r>
      <w:r w:rsidR="00B73E09">
        <w:t>)</w:t>
      </w:r>
      <w:r w:rsidR="006F77A3" w:rsidRPr="009E405D">
        <w:t xml:space="preserve"> or </w:t>
      </w:r>
      <w:r w:rsidR="00484DB0">
        <w:t>pass</w:t>
      </w:r>
      <w:r w:rsidR="006F77A3" w:rsidRPr="009E405D">
        <w:t xml:space="preserve"> the Foreign Pharmacy Graduate Examination Committee (</w:t>
      </w:r>
      <w:proofErr w:type="spellStart"/>
      <w:r w:rsidR="006F77A3" w:rsidRPr="009E405D">
        <w:t>FPGEC</w:t>
      </w:r>
      <w:proofErr w:type="spellEnd"/>
      <w:r w:rsidR="006F77A3" w:rsidRPr="009E405D">
        <w:t xml:space="preserve">) examination; </w:t>
      </w:r>
    </w:p>
    <w:p w14:paraId="54E5B05A" w14:textId="77777777" w:rsidR="006F77A3" w:rsidRPr="009E405D" w:rsidRDefault="006F77A3" w:rsidP="00996B6E"/>
    <w:p w14:paraId="0AAB4B1C" w14:textId="77777777" w:rsidR="006F77A3" w:rsidRPr="009E405D" w:rsidRDefault="009E405D" w:rsidP="009E405D">
      <w:pPr>
        <w:ind w:left="2850"/>
      </w:pPr>
      <w:r w:rsidRPr="009E405D">
        <w:t>ii)</w:t>
      </w:r>
      <w:r w:rsidRPr="009E405D">
        <w:tab/>
      </w:r>
      <w:r w:rsidR="006F77A3" w:rsidRPr="009E405D">
        <w:t xml:space="preserve">Hold a current, active license to practice pharmacy; </w:t>
      </w:r>
    </w:p>
    <w:p w14:paraId="686D1F8D" w14:textId="77777777" w:rsidR="006F77A3" w:rsidRPr="009E405D" w:rsidRDefault="006F77A3" w:rsidP="00996B6E"/>
    <w:p w14:paraId="3D604EC5" w14:textId="292784AA" w:rsidR="006F77A3" w:rsidRPr="009E405D" w:rsidRDefault="009E405D" w:rsidP="009E405D">
      <w:pPr>
        <w:ind w:left="3600" w:hanging="750"/>
      </w:pPr>
      <w:r w:rsidRPr="009E405D">
        <w:t>iii)</w:t>
      </w:r>
      <w:r w:rsidRPr="009E405D">
        <w:tab/>
      </w:r>
      <w:r w:rsidR="006F77A3" w:rsidRPr="009E405D">
        <w:t>Provide evidence of having acquired at least 4000 hours of training</w:t>
      </w:r>
      <w:r w:rsidR="0032248E">
        <w:t>/</w:t>
      </w:r>
      <w:r w:rsidR="006F77A3" w:rsidRPr="009E405D">
        <w:t>experience in nuclear pharmacy practice.  Academic training may be substituted for no more than 2</w:t>
      </w:r>
      <w:r w:rsidR="00044D93">
        <w:t>,</w:t>
      </w:r>
      <w:r w:rsidR="006F77A3" w:rsidRPr="009E405D">
        <w:t>000 hours of the required training and experience; and</w:t>
      </w:r>
    </w:p>
    <w:p w14:paraId="32BAC0A5" w14:textId="77777777" w:rsidR="006F77A3" w:rsidRPr="009E405D" w:rsidRDefault="006F77A3" w:rsidP="00996B6E"/>
    <w:p w14:paraId="417D550E" w14:textId="77777777" w:rsidR="006F77A3" w:rsidRPr="009E405D" w:rsidRDefault="009E405D" w:rsidP="009E405D">
      <w:pPr>
        <w:ind w:left="3591" w:hanging="741"/>
      </w:pPr>
      <w:r w:rsidRPr="009E405D">
        <w:t>iv)</w:t>
      </w:r>
      <w:r w:rsidR="006F77A3" w:rsidRPr="009E405D">
        <w:tab/>
      </w:r>
      <w:r>
        <w:t xml:space="preserve">Pass </w:t>
      </w:r>
      <w:r w:rsidR="006F77A3" w:rsidRPr="009E405D">
        <w:t>an examination in nuclear pharmacy</w:t>
      </w:r>
      <w:r w:rsidR="006C1756" w:rsidRPr="009E405D">
        <w:t>,</w:t>
      </w:r>
      <w:r w:rsidR="006F77A3" w:rsidRPr="009E405D">
        <w:t xml:space="preserve"> administered by </w:t>
      </w:r>
      <w:r w:rsidR="00484DB0">
        <w:t>diplomate</w:t>
      </w:r>
      <w:r w:rsidR="006F77A3" w:rsidRPr="009E405D">
        <w:t xml:space="preserve"> of the specialty board, that </w:t>
      </w:r>
      <w:r w:rsidR="00484DB0">
        <w:t>evaluates</w:t>
      </w:r>
      <w:r w:rsidR="006F77A3" w:rsidRPr="009E405D">
        <w:t xml:space="preserve"> knowledge and competency in procurement, compounding, quality assurance, dispensing, distribution, health and safety, radiation safety, provision of information and consultation, monitoring patient outcomes</w:t>
      </w:r>
      <w:r w:rsidR="008A0BEF">
        <w:t>,</w:t>
      </w:r>
      <w:r w:rsidR="006C1756" w:rsidRPr="009E405D">
        <w:t xml:space="preserve"> </w:t>
      </w:r>
      <w:r w:rsidR="006F77A3" w:rsidRPr="009E405D">
        <w:t>research</w:t>
      </w:r>
      <w:r w:rsidR="008A0BEF">
        <w:t>,</w:t>
      </w:r>
      <w:r w:rsidR="006F77A3" w:rsidRPr="009E405D">
        <w:t xml:space="preserve"> and development; or </w:t>
      </w:r>
    </w:p>
    <w:p w14:paraId="0034CF22" w14:textId="77777777" w:rsidR="00EE1159" w:rsidRPr="009E405D" w:rsidRDefault="00EE1159" w:rsidP="009E405D"/>
    <w:p w14:paraId="04FB050D" w14:textId="77777777" w:rsidR="00EE1159" w:rsidRPr="004E04B0" w:rsidRDefault="009E405D" w:rsidP="009E405D">
      <w:pPr>
        <w:ind w:left="2880" w:hanging="684"/>
      </w:pPr>
      <w:r>
        <w:t>B</w:t>
      </w:r>
      <w:r w:rsidR="00BB3153">
        <w:t>)</w:t>
      </w:r>
      <w:r w:rsidR="00EE1159" w:rsidRPr="004E04B0">
        <w:tab/>
        <w:t>Has completed 700 hours in a structured educational program consisting of</w:t>
      </w:r>
      <w:r w:rsidR="007C151F">
        <w:t>:</w:t>
      </w:r>
    </w:p>
    <w:p w14:paraId="2CFD71F5" w14:textId="77777777" w:rsidR="00EE1159" w:rsidRDefault="00EE1159" w:rsidP="00996B6E"/>
    <w:p w14:paraId="120988A1" w14:textId="77777777" w:rsidR="00D10C33" w:rsidRPr="008B0F9F" w:rsidRDefault="009E405D" w:rsidP="009E405D">
      <w:pPr>
        <w:ind w:left="3621" w:hanging="741"/>
      </w:pPr>
      <w:proofErr w:type="spellStart"/>
      <w:r>
        <w:t>i</w:t>
      </w:r>
      <w:proofErr w:type="spellEnd"/>
      <w:r>
        <w:t>)</w:t>
      </w:r>
      <w:r>
        <w:tab/>
      </w:r>
      <w:r w:rsidR="00D10C33" w:rsidRPr="008B0F9F">
        <w:t xml:space="preserve">200 hours of </w:t>
      </w:r>
      <w:r w:rsidR="008A0BEF">
        <w:t>classroom and laboratory</w:t>
      </w:r>
      <w:r w:rsidR="00AA77E0">
        <w:t xml:space="preserve"> training in radiation physics and instrumentation</w:t>
      </w:r>
      <w:r w:rsidR="00484DB0">
        <w:t>,</w:t>
      </w:r>
      <w:r w:rsidR="00AA77E0">
        <w:t xml:space="preserve"> radiation prot</w:t>
      </w:r>
      <w:r w:rsidR="001A6F19">
        <w:t>ection</w:t>
      </w:r>
      <w:r w:rsidR="00484DB0">
        <w:t>,</w:t>
      </w:r>
      <w:r w:rsidR="001A6F19">
        <w:t xml:space="preserve"> mathematics pertaining </w:t>
      </w:r>
      <w:r w:rsidR="00AA77E0">
        <w:t>t</w:t>
      </w:r>
      <w:r w:rsidR="001A6F19">
        <w:t>o</w:t>
      </w:r>
      <w:r w:rsidR="00AA77E0">
        <w:t xml:space="preserve"> the use and measurement of radioactivity</w:t>
      </w:r>
      <w:r w:rsidR="009834DC">
        <w:t>,</w:t>
      </w:r>
      <w:r w:rsidR="00AA77E0">
        <w:t xml:space="preserve"> chemistry of radioactive material for medical use</w:t>
      </w:r>
      <w:r w:rsidR="0032248E">
        <w:t xml:space="preserve"> and</w:t>
      </w:r>
      <w:r w:rsidR="009834DC">
        <w:t>,</w:t>
      </w:r>
      <w:r w:rsidR="00AA77E0">
        <w:t xml:space="preserve"> radiation biology; and</w:t>
      </w:r>
    </w:p>
    <w:p w14:paraId="12CB33C3" w14:textId="77777777" w:rsidR="008726B7" w:rsidRDefault="008726B7" w:rsidP="00996B6E"/>
    <w:p w14:paraId="188D8291" w14:textId="77777777" w:rsidR="00EE1159" w:rsidRPr="004E04B0" w:rsidRDefault="007E1236" w:rsidP="007E1236">
      <w:pPr>
        <w:ind w:left="3600" w:hanging="720"/>
      </w:pPr>
      <w:r>
        <w:t>ii</w:t>
      </w:r>
      <w:r w:rsidR="00BB3153">
        <w:t>)</w:t>
      </w:r>
      <w:r w:rsidR="00EE1159" w:rsidRPr="004E04B0">
        <w:tab/>
        <w:t xml:space="preserve">Supervised practical experience in a nuclear pharmacy involving </w:t>
      </w:r>
      <w:r w:rsidRPr="002B20A8">
        <w:t xml:space="preserve">shipping, receiving and performing related radiation surveys; using and performing checks for proper operation of instruments used to determine the activity of dosages, survey meters and, if appropriate, instruments used to measure alpha- or beta-emitting radionuclides; calculating, assaying and safely preparing dosages for patients or human research subjects; use of administrative controls to avoid medical events in the administration of </w:t>
      </w:r>
      <w:r w:rsidR="009834DC">
        <w:t>radioactive</w:t>
      </w:r>
      <w:r w:rsidRPr="002B20A8">
        <w:t xml:space="preserve"> material; use of procedures to prevent or minimize radioactive contamination and use of proper decontamination procedures</w:t>
      </w:r>
      <w:r w:rsidR="00AA77E0">
        <w:t>;</w:t>
      </w:r>
      <w:r>
        <w:t xml:space="preserve"> and</w:t>
      </w:r>
    </w:p>
    <w:p w14:paraId="07D6B1C9" w14:textId="77777777" w:rsidR="00EE1159" w:rsidRPr="004E04B0" w:rsidRDefault="00EE1159" w:rsidP="00996B6E"/>
    <w:p w14:paraId="526F1138" w14:textId="77777777" w:rsidR="00EE1159" w:rsidRPr="004E04B0" w:rsidRDefault="007E1236" w:rsidP="007E1236">
      <w:pPr>
        <w:ind w:left="3579" w:hanging="699"/>
      </w:pPr>
      <w:r>
        <w:t>iii</w:t>
      </w:r>
      <w:r w:rsidR="00EE1159" w:rsidRPr="004E04B0">
        <w:t>)</w:t>
      </w:r>
      <w:r w:rsidR="00EE1159" w:rsidRPr="004E04B0">
        <w:tab/>
      </w:r>
      <w:r w:rsidR="008A0BEF">
        <w:t>Has obtained written</w:t>
      </w:r>
      <w:r w:rsidR="00EE1159" w:rsidRPr="004E04B0">
        <w:t xml:space="preserve"> attestation, signed by a preceptor authorized nuclear pharmacist, that the individual has satisfactorily completed the requirements in </w:t>
      </w:r>
      <w:r w:rsidR="008A0BEF">
        <w:rPr>
          <w:bCs/>
        </w:rPr>
        <w:t>subsections (c)(18)(B)(</w:t>
      </w:r>
      <w:proofErr w:type="spellStart"/>
      <w:r w:rsidR="008A0BEF">
        <w:rPr>
          <w:bCs/>
        </w:rPr>
        <w:t>i</w:t>
      </w:r>
      <w:proofErr w:type="spellEnd"/>
      <w:r w:rsidR="008A0BEF">
        <w:rPr>
          <w:bCs/>
        </w:rPr>
        <w:t>) and (ii)</w:t>
      </w:r>
      <w:r w:rsidR="008A0BEF">
        <w:t xml:space="preserve"> and is able to</w:t>
      </w:r>
      <w:r w:rsidR="00EE1159" w:rsidRPr="004E04B0">
        <w:t xml:space="preserve"> independently </w:t>
      </w:r>
      <w:r w:rsidR="008A0BEF">
        <w:t xml:space="preserve">fulfill the radiation safety-related duties </w:t>
      </w:r>
      <w:r w:rsidR="00EE1159" w:rsidRPr="004E04B0">
        <w:t>as an authorized nuclear pharmacist</w:t>
      </w:r>
      <w:r w:rsidR="00084E36" w:rsidRPr="004E04B0">
        <w:t>;</w:t>
      </w:r>
    </w:p>
    <w:p w14:paraId="09F48573" w14:textId="77777777" w:rsidR="009834DC" w:rsidRPr="004E04B0" w:rsidRDefault="009834DC" w:rsidP="00996B6E"/>
    <w:p w14:paraId="04B03E62" w14:textId="77777777" w:rsidR="00EE1159" w:rsidRPr="004E04B0" w:rsidRDefault="00084E36" w:rsidP="004E04B0">
      <w:pPr>
        <w:ind w:left="2160" w:hanging="828"/>
      </w:pPr>
      <w:r w:rsidRPr="004E04B0">
        <w:lastRenderedPageBreak/>
        <w:t>19</w:t>
      </w:r>
      <w:r w:rsidR="00EE1159" w:rsidRPr="004E04B0">
        <w:t>)</w:t>
      </w:r>
      <w:r w:rsidR="00EE1159" w:rsidRPr="004E04B0">
        <w:tab/>
        <w:t xml:space="preserve">An individual identified as an authorized nuclear pharmacist on an Agency, U.S. Nuclear Regulatory Commission, </w:t>
      </w:r>
      <w:r w:rsidR="008A0BEF">
        <w:t xml:space="preserve">or </w:t>
      </w:r>
      <w:r w:rsidR="00EE1159" w:rsidRPr="004E04B0">
        <w:t xml:space="preserve">Agreement State license or </w:t>
      </w:r>
      <w:r w:rsidR="009834DC">
        <w:t xml:space="preserve">a </w:t>
      </w:r>
      <w:r w:rsidR="00EE1159" w:rsidRPr="004E04B0">
        <w:t>permit issued by an Agency, U.S. Nuclear Regulatory Commission</w:t>
      </w:r>
      <w:r w:rsidR="009834DC">
        <w:t xml:space="preserve"> or</w:t>
      </w:r>
      <w:r w:rsidR="00EE1159" w:rsidRPr="004E04B0">
        <w:t xml:space="preserve"> Agreement State broad scope licensee or master materials license permit or by a master materials license permittee of broad scope</w:t>
      </w:r>
      <w:r w:rsidR="008A0BEF">
        <w:rPr>
          <w:bCs/>
        </w:rPr>
        <w:t xml:space="preserve"> on or before January 14, 2022 need not comply with the training requirements in subsection (c)(18)</w:t>
      </w:r>
      <w:r w:rsidR="009F3947" w:rsidRPr="004E04B0">
        <w:t>;</w:t>
      </w:r>
    </w:p>
    <w:p w14:paraId="7855F284" w14:textId="77777777" w:rsidR="00EE1159" w:rsidRPr="004E04B0" w:rsidRDefault="00EE1159" w:rsidP="00996B6E"/>
    <w:p w14:paraId="1445A5A5" w14:textId="77777777" w:rsidR="00531D6B" w:rsidRDefault="00084E36" w:rsidP="004E04B0">
      <w:pPr>
        <w:ind w:left="2160" w:hanging="828"/>
      </w:pPr>
      <w:r w:rsidRPr="004E04B0">
        <w:t>20</w:t>
      </w:r>
      <w:r w:rsidR="00EE1159" w:rsidRPr="004E04B0">
        <w:t>)</w:t>
      </w:r>
      <w:r w:rsidR="00EE1159" w:rsidRPr="004E04B0">
        <w:tab/>
        <w:t xml:space="preserve">Training for </w:t>
      </w:r>
      <w:r w:rsidR="009F3947" w:rsidRPr="004E04B0">
        <w:t>E</w:t>
      </w:r>
      <w:r w:rsidR="00EE1159" w:rsidRPr="004E04B0">
        <w:t xml:space="preserve">xperienced </w:t>
      </w:r>
      <w:r w:rsidR="00531D6B">
        <w:rPr>
          <w:bCs/>
        </w:rPr>
        <w:t>Radiation Safety Officer, nuclear pharmacist, or authorized nuclear pharmacist</w:t>
      </w:r>
      <w:r w:rsidR="00EE1159" w:rsidRPr="004E04B0">
        <w:t>.</w:t>
      </w:r>
    </w:p>
    <w:p w14:paraId="4EF06FCD" w14:textId="77777777" w:rsidR="00531D6B" w:rsidRDefault="00531D6B" w:rsidP="00996B6E"/>
    <w:p w14:paraId="78FDE289" w14:textId="77777777" w:rsidR="00EC7A00" w:rsidRPr="00EC7A00" w:rsidRDefault="00EC7A00" w:rsidP="00EC7A00">
      <w:pPr>
        <w:ind w:left="2880" w:hanging="720"/>
        <w:rPr>
          <w:bCs/>
        </w:rPr>
      </w:pPr>
      <w:r w:rsidRPr="00EC7A00">
        <w:rPr>
          <w:bCs/>
        </w:rPr>
        <w:t>A)</w:t>
      </w:r>
      <w:r>
        <w:rPr>
          <w:bCs/>
        </w:rPr>
        <w:tab/>
      </w:r>
      <w:r w:rsidRPr="00EC7A00">
        <w:rPr>
          <w:bCs/>
        </w:rPr>
        <w:t xml:space="preserve">An individual identified on an Agency,  U.S. Nuclear Regulatory Commission, or an Agreement State license or a permit issued by an Agency, U.S. Nuclear Regulatory Commission, or an Agreement State broad scope licensee or master material license permit or by a master material license permittee of broad scope as a Radiation Safety Officer, a nuclear pharmacist or an authorized nuclear pharmacist on or before January 14, 2022, need not comply with the training requirements of 32 Ill. Adm. Code 335.9010, 335.9150, or </w:t>
      </w:r>
      <w:r w:rsidR="00E809E2">
        <w:rPr>
          <w:bCs/>
        </w:rPr>
        <w:t xml:space="preserve">subsection </w:t>
      </w:r>
      <w:r w:rsidRPr="00EC7A00">
        <w:rPr>
          <w:bCs/>
        </w:rPr>
        <w:t>(c)(18), respectively, except the Radiation Safety Officers identified in this subsection shall meet the training requirements in 32 Ill. Adm. Code 335.9010(e) or 335.9150(d) for any material or uses for which they were not authorized prior to this date.</w:t>
      </w:r>
    </w:p>
    <w:p w14:paraId="3EE8A485" w14:textId="77777777" w:rsidR="00EC7A00" w:rsidRPr="00EC7A00" w:rsidRDefault="00EC7A00" w:rsidP="00996B6E">
      <w:pPr>
        <w:rPr>
          <w:bCs/>
        </w:rPr>
      </w:pPr>
    </w:p>
    <w:p w14:paraId="7DFC5ACE" w14:textId="77777777" w:rsidR="00EC7A00" w:rsidRPr="00EC7A00" w:rsidRDefault="00EC7A00" w:rsidP="00EC7A00">
      <w:pPr>
        <w:ind w:left="2880" w:hanging="720"/>
        <w:rPr>
          <w:bCs/>
        </w:rPr>
      </w:pPr>
      <w:r w:rsidRPr="00EC7A00">
        <w:rPr>
          <w:bCs/>
        </w:rPr>
        <w:t>B)</w:t>
      </w:r>
      <w:r>
        <w:rPr>
          <w:bCs/>
        </w:rPr>
        <w:tab/>
      </w:r>
      <w:r w:rsidRPr="00EC7A00">
        <w:rPr>
          <w:bCs/>
        </w:rPr>
        <w:t>Any individual certified by the American Board of Health Physics in Comprehensive Health Physics, American Board of Radiology, American Board of Nuclear Medicine, American Board of Science in Nuclear Medicine, Board of Pharmaceutical Specialties in Nuclear Pharmacy, American Board of Medical Physics in radiation oncology physics, Royal College of Physicians and Surgeons of Canada in nuclear medicine, American Osteopathic Board of Radiology, or American Osteopathic Board of Nuclear Medicine on or before October 24, 2005, need not comply with the training requirements of subsection (c)(17) to be identified as a Radiation Safety Officer or as an Associate Radiation Safety Officer on an Agency license for those materials and uses that these individuals performed on or before October 24, 2005.</w:t>
      </w:r>
    </w:p>
    <w:p w14:paraId="55347E88" w14:textId="77777777" w:rsidR="00EC7A00" w:rsidRPr="00EC7A00" w:rsidRDefault="00EC7A00" w:rsidP="00996B6E">
      <w:pPr>
        <w:rPr>
          <w:bCs/>
        </w:rPr>
      </w:pPr>
    </w:p>
    <w:p w14:paraId="59E6FE3F" w14:textId="77777777" w:rsidR="00EC7A00" w:rsidRPr="00EC7A00" w:rsidRDefault="00EC7A00" w:rsidP="00EC7A00">
      <w:pPr>
        <w:ind w:left="2880" w:hanging="720"/>
        <w:rPr>
          <w:bCs/>
        </w:rPr>
      </w:pPr>
      <w:r w:rsidRPr="00EC7A00">
        <w:rPr>
          <w:bCs/>
        </w:rPr>
        <w:t>C)</w:t>
      </w:r>
      <w:r>
        <w:rPr>
          <w:bCs/>
        </w:rPr>
        <w:tab/>
      </w:r>
      <w:r w:rsidRPr="00EC7A00">
        <w:rPr>
          <w:bCs/>
        </w:rPr>
        <w:t xml:space="preserve">A Radiation Safety Officer or a nuclear pharmacist, who used only accelerator-produced radioactive materials, discrete sources of radium-226, or both, for medical uses or in the practice of nuclear pharmacy at a government agency or federally recognized Indian tribe before November 30, 2007, or at all other locations of use before August 8, 2009, or an earlier date as recognized by NRC, need not comply with the training requirements of subsection </w:t>
      </w:r>
      <w:r w:rsidRPr="00EC7A00">
        <w:rPr>
          <w:bCs/>
        </w:rPr>
        <w:lastRenderedPageBreak/>
        <w:t xml:space="preserve">(c)(17) or (c)(18), respectively, when performing the same uses.  A nuclear pharmacist, who only prepared radioactive drugs containing accelerator-produced radioactive material at the locations and during the time period identified in this subsection, qualifies as an authorized nuclear pharmacist for those materials and uses performed before these dates, for the purposes of this Section. </w:t>
      </w:r>
    </w:p>
    <w:p w14:paraId="0DB4A4BC" w14:textId="77777777" w:rsidR="00EC7A00" w:rsidRPr="00EC7A00" w:rsidRDefault="00EC7A00" w:rsidP="00EC7A00">
      <w:pPr>
        <w:rPr>
          <w:bCs/>
        </w:rPr>
      </w:pPr>
    </w:p>
    <w:p w14:paraId="66207EB6" w14:textId="77777777" w:rsidR="00EE1159" w:rsidRPr="004E04B0" w:rsidRDefault="00EC7A00" w:rsidP="00EC7A00">
      <w:pPr>
        <w:ind w:left="2880" w:hanging="720"/>
      </w:pPr>
      <w:r w:rsidRPr="00EC7A00">
        <w:rPr>
          <w:bCs/>
        </w:rPr>
        <w:t>D)</w:t>
      </w:r>
      <w:r>
        <w:rPr>
          <w:bCs/>
        </w:rPr>
        <w:tab/>
      </w:r>
      <w:r w:rsidRPr="00EC7A00">
        <w:rPr>
          <w:bCs/>
        </w:rPr>
        <w:t>Individuals who need not comply with training requirements as described in this Section may serve as preceptors for, and supervisors of, applicants seeking authorization on Agency licenses for the same uses for which these individuals are authorized.</w:t>
      </w:r>
      <w:r w:rsidR="00EE1159" w:rsidRPr="004E04B0">
        <w:t xml:space="preserve"> </w:t>
      </w:r>
    </w:p>
    <w:p w14:paraId="07A9F1B9" w14:textId="77777777" w:rsidR="00EE1159" w:rsidRPr="004E04B0" w:rsidRDefault="00EE1159" w:rsidP="00996B6E"/>
    <w:p w14:paraId="1DAB0560" w14:textId="05D4F753" w:rsidR="00EE1159" w:rsidRPr="004E04B0" w:rsidRDefault="00EE1159" w:rsidP="004E04B0">
      <w:pPr>
        <w:ind w:left="2160" w:hanging="828"/>
      </w:pPr>
      <w:r w:rsidRPr="004E04B0">
        <w:t>2</w:t>
      </w:r>
      <w:r w:rsidR="00986EFE" w:rsidRPr="004E04B0">
        <w:t>1</w:t>
      </w:r>
      <w:r w:rsidRPr="004E04B0">
        <w:t>)</w:t>
      </w:r>
      <w:r w:rsidRPr="004E04B0">
        <w:tab/>
        <w:t xml:space="preserve">Recentness of </w:t>
      </w:r>
      <w:r w:rsidR="009F3947" w:rsidRPr="004E04B0">
        <w:t>T</w:t>
      </w:r>
      <w:r w:rsidRPr="004E04B0">
        <w:t xml:space="preserve">raining.  The training and experience specified in </w:t>
      </w:r>
      <w:r w:rsidR="00EC7A00">
        <w:rPr>
          <w:bCs/>
        </w:rPr>
        <w:t>subsections (c)(17) and (c)(18)</w:t>
      </w:r>
      <w:r w:rsidRPr="004E04B0">
        <w:t xml:space="preserve"> </w:t>
      </w:r>
      <w:r w:rsidR="0032248E">
        <w:t>shall</w:t>
      </w:r>
      <w:r w:rsidRPr="004E04B0">
        <w:t xml:space="preserve"> have been obtained within the </w:t>
      </w:r>
      <w:r w:rsidR="00DD2A6B">
        <w:t>seven</w:t>
      </w:r>
      <w:r w:rsidRPr="004E04B0">
        <w:t xml:space="preserve"> years preceding the date of application or the individual </w:t>
      </w:r>
      <w:r w:rsidR="009834DC">
        <w:t>shall</w:t>
      </w:r>
      <w:r w:rsidRPr="004E04B0">
        <w:t xml:space="preserve"> have had related continuing education and experience since the required training and experience was completed</w:t>
      </w:r>
      <w:r w:rsidR="00986EFE" w:rsidRPr="004E04B0">
        <w:t>;</w:t>
      </w:r>
    </w:p>
    <w:p w14:paraId="44F9EC12" w14:textId="77777777" w:rsidR="00EE1159" w:rsidRPr="004E04B0" w:rsidRDefault="00EE1159" w:rsidP="00996B6E"/>
    <w:p w14:paraId="7F52B3A5" w14:textId="45229E7C" w:rsidR="00EE1159" w:rsidRPr="00B66786" w:rsidRDefault="00EE1159" w:rsidP="00DD2A6B">
      <w:pPr>
        <w:ind w:left="2160" w:hanging="828"/>
      </w:pPr>
      <w:r w:rsidRPr="00B66786">
        <w:t>2</w:t>
      </w:r>
      <w:r w:rsidR="00986EFE" w:rsidRPr="00B66786">
        <w:t>2</w:t>
      </w:r>
      <w:r w:rsidRPr="00B66786">
        <w:t>)</w:t>
      </w:r>
      <w:r w:rsidRPr="00B66786">
        <w:tab/>
        <w:t xml:space="preserve">Resolution of </w:t>
      </w:r>
      <w:r w:rsidR="00986EFE" w:rsidRPr="00B66786">
        <w:t>C</w:t>
      </w:r>
      <w:r w:rsidRPr="00B66786">
        <w:t xml:space="preserve">onflicting </w:t>
      </w:r>
      <w:r w:rsidR="00986EFE" w:rsidRPr="00B66786">
        <w:t>R</w:t>
      </w:r>
      <w:r w:rsidRPr="00B66786">
        <w:t xml:space="preserve">equirements </w:t>
      </w:r>
      <w:r w:rsidR="00986EFE" w:rsidRPr="00B66786">
        <w:t>D</w:t>
      </w:r>
      <w:r w:rsidRPr="00B66786">
        <w:t xml:space="preserve">uring </w:t>
      </w:r>
      <w:r w:rsidR="00986EFE" w:rsidRPr="00B66786">
        <w:t>T</w:t>
      </w:r>
      <w:r w:rsidRPr="00B66786">
        <w:t xml:space="preserve">ransition </w:t>
      </w:r>
      <w:r w:rsidR="00986EFE" w:rsidRPr="00B66786">
        <w:t>P</w:t>
      </w:r>
      <w:r w:rsidRPr="00B66786">
        <w:t>eriod</w:t>
      </w:r>
      <w:r w:rsidR="0032248E">
        <w:t>.</w:t>
      </w:r>
      <w:r w:rsidR="00DD2A6B">
        <w:t xml:space="preserve">  </w:t>
      </w:r>
      <w:r w:rsidRPr="00B66786">
        <w:t>If this Part conflicts with the licensee's radiation safety program as identified in its license, this Part shall apply unless the statements, representations, conditions and procedures in the license are more restrictive.  However, if the licensee exercises its privilege to amend its license, the portion amended must comply with the requirements of this Part.</w:t>
      </w:r>
    </w:p>
    <w:p w14:paraId="22C2CD22" w14:textId="77777777" w:rsidR="00EE1159" w:rsidRDefault="00EE1159" w:rsidP="009834DC"/>
    <w:p w14:paraId="2644657F" w14:textId="77777777" w:rsidR="009834DC" w:rsidRDefault="009834DC" w:rsidP="00996B6E">
      <w:pPr>
        <w:ind w:left="2145" w:hanging="806"/>
      </w:pPr>
      <w:r>
        <w:t>23)</w:t>
      </w:r>
      <w:r>
        <w:tab/>
        <w:t xml:space="preserve">Licensing the production of PET radioactive drugs for noncommercial distribution within a consortium.  An application from a medical facility or educational institution to produce PET radioactive drugs for noncommercial distribution within its consortium for use under 32 Ill. Adm. Code 335 or equivalent regulations of the U.S. Nuclear Regulatory Commission or an Agreement State shall include:  </w:t>
      </w:r>
    </w:p>
    <w:p w14:paraId="28F6924E" w14:textId="77777777" w:rsidR="009834DC" w:rsidRPr="009834DC" w:rsidRDefault="009834DC" w:rsidP="009834DC"/>
    <w:p w14:paraId="165773A9" w14:textId="77777777" w:rsidR="009834DC" w:rsidRPr="009834DC" w:rsidRDefault="009834DC" w:rsidP="00996B6E">
      <w:pPr>
        <w:ind w:left="2880" w:hanging="720"/>
      </w:pPr>
      <w:r w:rsidRPr="009834DC">
        <w:t>A)</w:t>
      </w:r>
      <w:r w:rsidRPr="009834DC">
        <w:tab/>
        <w:t>A request for authorization to produce PET radionuclides or evidence of an existing license issued under this Part or equivalent regulations of the U.S. Nuclear Regulatory Commission or an Agreement State;</w:t>
      </w:r>
      <w:r w:rsidR="0032248E">
        <w:t xml:space="preserve"> and</w:t>
      </w:r>
      <w:r w:rsidRPr="009834DC">
        <w:t xml:space="preserve"> </w:t>
      </w:r>
    </w:p>
    <w:p w14:paraId="33FCCC26" w14:textId="77777777" w:rsidR="009834DC" w:rsidRPr="009834DC" w:rsidRDefault="009834DC" w:rsidP="009834DC"/>
    <w:p w14:paraId="043098A9" w14:textId="77777777" w:rsidR="009834DC" w:rsidRPr="009834DC" w:rsidRDefault="009834DC" w:rsidP="009834DC">
      <w:pPr>
        <w:ind w:left="2880" w:hanging="720"/>
      </w:pPr>
      <w:r w:rsidRPr="009834DC">
        <w:t>B)</w:t>
      </w:r>
      <w:r w:rsidRPr="009834DC">
        <w:tab/>
        <w:t xml:space="preserve">Evidence that the applicant is qualified to produce radioactive drugs for medical use by meeting one of the criteria in subsection (c)(2); and </w:t>
      </w:r>
    </w:p>
    <w:p w14:paraId="575D507A" w14:textId="77777777" w:rsidR="009834DC" w:rsidRDefault="009834DC" w:rsidP="009834DC"/>
    <w:p w14:paraId="31E5444B" w14:textId="77777777" w:rsidR="009834DC" w:rsidRDefault="009834DC" w:rsidP="009834DC">
      <w:pPr>
        <w:ind w:left="1440" w:firstLine="720"/>
      </w:pPr>
      <w:r>
        <w:t>C)</w:t>
      </w:r>
      <w:r>
        <w:tab/>
        <w:t xml:space="preserve">If the applicant is a nuclear pharmacy:  </w:t>
      </w:r>
    </w:p>
    <w:p w14:paraId="4379C145" w14:textId="77777777" w:rsidR="009834DC" w:rsidRDefault="009834DC" w:rsidP="009834DC"/>
    <w:p w14:paraId="30F84D9B" w14:textId="77777777" w:rsidR="009834DC" w:rsidRDefault="009834DC" w:rsidP="009834DC">
      <w:pPr>
        <w:ind w:left="3600" w:hanging="720"/>
      </w:pPr>
      <w:proofErr w:type="spellStart"/>
      <w:r>
        <w:lastRenderedPageBreak/>
        <w:t>i</w:t>
      </w:r>
      <w:proofErr w:type="spellEnd"/>
      <w:r>
        <w:t>)</w:t>
      </w:r>
      <w:r>
        <w:tab/>
        <w:t xml:space="preserve">Verification that the applicant satisfies the requirements of this Section that apply to nuclear pharmacies; and </w:t>
      </w:r>
    </w:p>
    <w:p w14:paraId="40C60F78" w14:textId="77777777" w:rsidR="009834DC" w:rsidRDefault="009834DC" w:rsidP="009834DC"/>
    <w:p w14:paraId="094C5879" w14:textId="77777777" w:rsidR="009834DC" w:rsidRDefault="009834DC" w:rsidP="009834DC">
      <w:pPr>
        <w:ind w:left="3600" w:hanging="720"/>
      </w:pPr>
      <w:r>
        <w:t>ii)</w:t>
      </w:r>
      <w:r>
        <w:tab/>
        <w:t xml:space="preserve">Identification of each individual authorized to prepare the PET radioactive drugs and documentation that each meets the requirements of an authorized nuclear pharmacist; and </w:t>
      </w:r>
    </w:p>
    <w:p w14:paraId="50EAC052" w14:textId="77777777" w:rsidR="009834DC" w:rsidRDefault="009834DC" w:rsidP="009834DC"/>
    <w:p w14:paraId="58E0E3A0" w14:textId="77777777" w:rsidR="009834DC" w:rsidRDefault="009834DC" w:rsidP="009834DC">
      <w:pPr>
        <w:ind w:left="2880" w:hanging="720"/>
      </w:pPr>
      <w:r>
        <w:t>D)</w:t>
      </w:r>
      <w:r>
        <w:tab/>
        <w:t>The information required by subsection (c)(</w:t>
      </w:r>
      <w:r w:rsidR="00CC1AF5">
        <w:t>4</w:t>
      </w:r>
      <w:r>
        <w:t xml:space="preserve">) for each PET radioactive drug to be noncommercially distributed within the consortium; and </w:t>
      </w:r>
    </w:p>
    <w:p w14:paraId="46896929" w14:textId="77777777" w:rsidR="009834DC" w:rsidRDefault="009834DC" w:rsidP="009834DC"/>
    <w:p w14:paraId="20942349" w14:textId="77777777" w:rsidR="009834DC" w:rsidRDefault="009834DC" w:rsidP="009834DC">
      <w:pPr>
        <w:ind w:left="1440" w:firstLine="720"/>
      </w:pPr>
      <w:r>
        <w:t>E)</w:t>
      </w:r>
      <w:r>
        <w:tab/>
        <w:t xml:space="preserve">Verification that the applicant is in compliance with:  </w:t>
      </w:r>
    </w:p>
    <w:p w14:paraId="6E1A75BE" w14:textId="77777777" w:rsidR="009834DC" w:rsidRDefault="009834DC" w:rsidP="009834DC"/>
    <w:p w14:paraId="0823EC25" w14:textId="77777777" w:rsidR="009834DC" w:rsidRDefault="009834DC" w:rsidP="009834DC">
      <w:pPr>
        <w:ind w:left="3600" w:hanging="720"/>
      </w:pPr>
      <w:proofErr w:type="spellStart"/>
      <w:r>
        <w:t>i</w:t>
      </w:r>
      <w:proofErr w:type="spellEnd"/>
      <w:r>
        <w:t>)</w:t>
      </w:r>
      <w:r>
        <w:tab/>
        <w:t xml:space="preserve">Applicable FDA and other Federal and State requirements governing radioactive drugs; and </w:t>
      </w:r>
    </w:p>
    <w:p w14:paraId="6526ED21" w14:textId="77777777" w:rsidR="009834DC" w:rsidRDefault="009834DC" w:rsidP="009834DC"/>
    <w:p w14:paraId="2163F2D7" w14:textId="77777777" w:rsidR="009834DC" w:rsidRDefault="009834DC" w:rsidP="009834DC">
      <w:pPr>
        <w:ind w:left="3600" w:hanging="720"/>
      </w:pPr>
      <w:r>
        <w:t>ii)</w:t>
      </w:r>
      <w:r>
        <w:tab/>
        <w:t xml:space="preserve">The labeling requirements of subsection (c)(5) for each PET radioactive drug transport radiation shield and each syringe, vial or other container used to hold a PET radioactive drug intended for noncommercial distribution to members of its consortium; and </w:t>
      </w:r>
    </w:p>
    <w:p w14:paraId="1267F282" w14:textId="77777777" w:rsidR="009834DC" w:rsidRDefault="009834DC" w:rsidP="009834DC"/>
    <w:p w14:paraId="38CF14E2" w14:textId="77777777" w:rsidR="009834DC" w:rsidRDefault="009834DC" w:rsidP="009834DC">
      <w:pPr>
        <w:ind w:left="3600" w:hanging="720"/>
      </w:pPr>
      <w:r>
        <w:t>iii)</w:t>
      </w:r>
      <w:r>
        <w:tab/>
        <w:t>The requirements of subsections (c)(7), (12), (13), (14), (17)</w:t>
      </w:r>
      <w:r w:rsidR="00CC1AF5">
        <w:t>,</w:t>
      </w:r>
      <w:r>
        <w:t xml:space="preserve"> and (22).  </w:t>
      </w:r>
    </w:p>
    <w:p w14:paraId="7B60E9A8" w14:textId="77777777" w:rsidR="009834DC" w:rsidRDefault="009834DC" w:rsidP="009834DC"/>
    <w:p w14:paraId="4FF0BDC7" w14:textId="77777777" w:rsidR="009834DC" w:rsidRDefault="009834DC" w:rsidP="00603178">
      <w:pPr>
        <w:ind w:left="2160"/>
      </w:pPr>
      <w:r>
        <w:t xml:space="preserve">AGENCY NOTE:  Subsection (c)(7) contains requirements for measuring the radioactivity of radioactive drugs.  </w:t>
      </w:r>
    </w:p>
    <w:p w14:paraId="61AD5CEC" w14:textId="77777777" w:rsidR="00EC7A00" w:rsidRPr="00EC7A00" w:rsidRDefault="00EC7A00" w:rsidP="00EC7A00">
      <w:pPr>
        <w:rPr>
          <w:bCs/>
        </w:rPr>
      </w:pPr>
    </w:p>
    <w:p w14:paraId="52D2BD93" w14:textId="77777777" w:rsidR="009834DC" w:rsidRDefault="00EC7A00" w:rsidP="00996B6E">
      <w:pPr>
        <w:ind w:left="2145" w:hanging="806"/>
        <w:rPr>
          <w:bCs/>
        </w:rPr>
      </w:pPr>
      <w:r w:rsidRPr="00EC7A00">
        <w:rPr>
          <w:bCs/>
        </w:rPr>
        <w:t>24)</w:t>
      </w:r>
      <w:r>
        <w:rPr>
          <w:bCs/>
        </w:rPr>
        <w:tab/>
      </w:r>
      <w:r w:rsidRPr="00EC7A00">
        <w:rPr>
          <w:bCs/>
        </w:rPr>
        <w:t>A licensee shall satisfy the labeling requirements in subsection (c)(5).</w:t>
      </w:r>
    </w:p>
    <w:p w14:paraId="79BF8332" w14:textId="77777777" w:rsidR="00EC7A00" w:rsidRDefault="00EC7A00" w:rsidP="00996B6E">
      <w:pPr>
        <w:rPr>
          <w:bCs/>
        </w:rPr>
      </w:pPr>
    </w:p>
    <w:p w14:paraId="43190A5A" w14:textId="77777777" w:rsidR="00CB3B7F" w:rsidRDefault="00CB3B7F" w:rsidP="00723650">
      <w:pPr>
        <w:ind w:left="1440" w:hanging="720"/>
      </w:pPr>
      <w:r>
        <w:t>d)</w:t>
      </w:r>
      <w:r>
        <w:tab/>
        <w:t xml:space="preserve">Use of Sealed Sources in Industrial Radiography.  A specific license for use of sealed sources in industrial radiography shall be issued only if the applicant has met the requirements of this Part and 32 Ill. Adm. Code 350 and 405. </w:t>
      </w:r>
    </w:p>
    <w:p w14:paraId="32AEFBD5" w14:textId="77777777" w:rsidR="00EF46F3" w:rsidRDefault="00EF46F3" w:rsidP="00996B6E">
      <w:pPr>
        <w:widowControl w:val="0"/>
        <w:autoSpaceDE w:val="0"/>
        <w:autoSpaceDN w:val="0"/>
        <w:adjustRightInd w:val="0"/>
      </w:pPr>
    </w:p>
    <w:p w14:paraId="7DFFEBBF" w14:textId="77777777" w:rsidR="00CB3B7F" w:rsidRDefault="00CB3B7F" w:rsidP="00CB3B7F">
      <w:pPr>
        <w:widowControl w:val="0"/>
        <w:autoSpaceDE w:val="0"/>
        <w:autoSpaceDN w:val="0"/>
        <w:adjustRightInd w:val="0"/>
        <w:ind w:left="1440" w:hanging="720"/>
      </w:pPr>
      <w:r>
        <w:t>e)</w:t>
      </w:r>
      <w:r>
        <w:tab/>
        <w:t xml:space="preserve">Use of Radioactive Materials in Wireline Service Operations and Subsurface Tracer Studies.  A specific license for use of radioactive material in wireline operations shall be issued only if the applicant has met the requirements of this Part and 32 Ill. Adm. Code 351. </w:t>
      </w:r>
    </w:p>
    <w:p w14:paraId="5E0408A1" w14:textId="77777777" w:rsidR="00CB3B7F" w:rsidRDefault="00CB3B7F" w:rsidP="00996B6E">
      <w:pPr>
        <w:widowControl w:val="0"/>
        <w:autoSpaceDE w:val="0"/>
        <w:autoSpaceDN w:val="0"/>
        <w:adjustRightInd w:val="0"/>
      </w:pPr>
    </w:p>
    <w:p w14:paraId="5BCBE745" w14:textId="77777777" w:rsidR="003D0F05" w:rsidRPr="00723650" w:rsidRDefault="003D0F05" w:rsidP="00723650">
      <w:pPr>
        <w:ind w:left="720"/>
      </w:pPr>
      <w:r w:rsidRPr="00723650">
        <w:t xml:space="preserve">AGENCY NOTE:  Specialty </w:t>
      </w:r>
      <w:r w:rsidR="009834DC">
        <w:t>boards</w:t>
      </w:r>
      <w:r w:rsidRPr="00723650">
        <w:t xml:space="preserve"> whose certification processes have been recognized by the Agency, the U.S. Nuclear Regulatory Commission</w:t>
      </w:r>
      <w:r w:rsidR="009834DC">
        <w:t xml:space="preserve"> or</w:t>
      </w:r>
      <w:r w:rsidRPr="00723650">
        <w:t xml:space="preserve"> an Agreement State will be posted on NRC</w:t>
      </w:r>
      <w:r w:rsidR="00AE4A31" w:rsidRPr="00723650">
        <w:t>'</w:t>
      </w:r>
      <w:r w:rsidRPr="00723650">
        <w:t xml:space="preserve">s </w:t>
      </w:r>
      <w:r w:rsidR="009834DC">
        <w:t>website</w:t>
      </w:r>
      <w:r w:rsidRPr="00723650">
        <w:t>.</w:t>
      </w:r>
    </w:p>
    <w:p w14:paraId="387439A7" w14:textId="77777777" w:rsidR="003D0F05" w:rsidRPr="00723650" w:rsidRDefault="003D0F05" w:rsidP="00723650"/>
    <w:p w14:paraId="5DD4919C" w14:textId="21F98F38" w:rsidR="009834DC" w:rsidRPr="00D55B37" w:rsidRDefault="00B73E09">
      <w:pPr>
        <w:pStyle w:val="JCARSourceNote"/>
        <w:ind w:left="720"/>
      </w:pPr>
      <w:r w:rsidRPr="00524821">
        <w:t>(Source:  Amended at 4</w:t>
      </w:r>
      <w:r>
        <w:t>8</w:t>
      </w:r>
      <w:r w:rsidRPr="00524821">
        <w:t xml:space="preserve"> Ill. Reg. </w:t>
      </w:r>
      <w:r w:rsidR="006F2F5D">
        <w:t>13634</w:t>
      </w:r>
      <w:r w:rsidRPr="00524821">
        <w:t xml:space="preserve">, effective </w:t>
      </w:r>
      <w:r w:rsidR="006F2F5D">
        <w:t>August 29, 2024</w:t>
      </w:r>
      <w:r w:rsidRPr="00524821">
        <w:t>)</w:t>
      </w:r>
    </w:p>
    <w:sectPr w:rsidR="009834DC" w:rsidRPr="00D55B37" w:rsidSect="00CB3B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4C0"/>
    <w:multiLevelType w:val="multilevel"/>
    <w:tmpl w:val="1512C94C"/>
    <w:lvl w:ilvl="0">
      <w:start w:val="1"/>
      <w:numFmt w:val="lowerRoman"/>
      <w:lvlText w:val="%1)"/>
      <w:lvlJc w:val="left"/>
      <w:pPr>
        <w:tabs>
          <w:tab w:val="num" w:pos="3600"/>
        </w:tabs>
        <w:ind w:left="3600" w:hanging="720"/>
      </w:pPr>
      <w:rPr>
        <w:rFonts w:hint="default"/>
      </w:r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1" w15:restartNumberingAfterBreak="0">
    <w:nsid w:val="1AD9260E"/>
    <w:multiLevelType w:val="hybridMultilevel"/>
    <w:tmpl w:val="525C1780"/>
    <w:lvl w:ilvl="0" w:tplc="0F36D88E">
      <w:start w:val="8"/>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689A28F6"/>
    <w:multiLevelType w:val="hybridMultilevel"/>
    <w:tmpl w:val="F7AC4CDE"/>
    <w:lvl w:ilvl="0" w:tplc="5260AE22">
      <w:start w:val="1"/>
      <w:numFmt w:val="lowerRoman"/>
      <w:lvlText w:val="(%1)"/>
      <w:lvlJc w:val="left"/>
      <w:pPr>
        <w:tabs>
          <w:tab w:val="num" w:pos="3570"/>
        </w:tabs>
        <w:ind w:left="3570" w:hanging="720"/>
      </w:pPr>
      <w:rPr>
        <w:rFonts w:hint="default"/>
      </w:rPr>
    </w:lvl>
    <w:lvl w:ilvl="1" w:tplc="04090019" w:tentative="1">
      <w:start w:val="1"/>
      <w:numFmt w:val="lowerLetter"/>
      <w:lvlText w:val="%2."/>
      <w:lvlJc w:val="left"/>
      <w:pPr>
        <w:tabs>
          <w:tab w:val="num" w:pos="3930"/>
        </w:tabs>
        <w:ind w:left="3930" w:hanging="360"/>
      </w:pPr>
    </w:lvl>
    <w:lvl w:ilvl="2" w:tplc="0409001B" w:tentative="1">
      <w:start w:val="1"/>
      <w:numFmt w:val="lowerRoman"/>
      <w:lvlText w:val="%3."/>
      <w:lvlJc w:val="right"/>
      <w:pPr>
        <w:tabs>
          <w:tab w:val="num" w:pos="4650"/>
        </w:tabs>
        <w:ind w:left="4650" w:hanging="180"/>
      </w:pPr>
    </w:lvl>
    <w:lvl w:ilvl="3" w:tplc="0409000F" w:tentative="1">
      <w:start w:val="1"/>
      <w:numFmt w:val="decimal"/>
      <w:lvlText w:val="%4."/>
      <w:lvlJc w:val="left"/>
      <w:pPr>
        <w:tabs>
          <w:tab w:val="num" w:pos="5370"/>
        </w:tabs>
        <w:ind w:left="5370" w:hanging="360"/>
      </w:pPr>
    </w:lvl>
    <w:lvl w:ilvl="4" w:tplc="04090019" w:tentative="1">
      <w:start w:val="1"/>
      <w:numFmt w:val="lowerLetter"/>
      <w:lvlText w:val="%5."/>
      <w:lvlJc w:val="left"/>
      <w:pPr>
        <w:tabs>
          <w:tab w:val="num" w:pos="6090"/>
        </w:tabs>
        <w:ind w:left="6090" w:hanging="360"/>
      </w:pPr>
    </w:lvl>
    <w:lvl w:ilvl="5" w:tplc="0409001B" w:tentative="1">
      <w:start w:val="1"/>
      <w:numFmt w:val="lowerRoman"/>
      <w:lvlText w:val="%6."/>
      <w:lvlJc w:val="right"/>
      <w:pPr>
        <w:tabs>
          <w:tab w:val="num" w:pos="6810"/>
        </w:tabs>
        <w:ind w:left="6810" w:hanging="180"/>
      </w:pPr>
    </w:lvl>
    <w:lvl w:ilvl="6" w:tplc="0409000F" w:tentative="1">
      <w:start w:val="1"/>
      <w:numFmt w:val="decimal"/>
      <w:lvlText w:val="%7."/>
      <w:lvlJc w:val="left"/>
      <w:pPr>
        <w:tabs>
          <w:tab w:val="num" w:pos="7530"/>
        </w:tabs>
        <w:ind w:left="7530" w:hanging="360"/>
      </w:pPr>
    </w:lvl>
    <w:lvl w:ilvl="7" w:tplc="04090019" w:tentative="1">
      <w:start w:val="1"/>
      <w:numFmt w:val="lowerLetter"/>
      <w:lvlText w:val="%8."/>
      <w:lvlJc w:val="left"/>
      <w:pPr>
        <w:tabs>
          <w:tab w:val="num" w:pos="8250"/>
        </w:tabs>
        <w:ind w:left="8250" w:hanging="360"/>
      </w:pPr>
    </w:lvl>
    <w:lvl w:ilvl="8" w:tplc="0409001B" w:tentative="1">
      <w:start w:val="1"/>
      <w:numFmt w:val="lowerRoman"/>
      <w:lvlText w:val="%9."/>
      <w:lvlJc w:val="right"/>
      <w:pPr>
        <w:tabs>
          <w:tab w:val="num" w:pos="8970"/>
        </w:tabs>
        <w:ind w:left="8970" w:hanging="180"/>
      </w:pPr>
    </w:lvl>
  </w:abstractNum>
  <w:abstractNum w:abstractNumId="3" w15:restartNumberingAfterBreak="0">
    <w:nsid w:val="690D55E6"/>
    <w:multiLevelType w:val="hybridMultilevel"/>
    <w:tmpl w:val="F4224682"/>
    <w:lvl w:ilvl="0" w:tplc="D3726CCA">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74F95729"/>
    <w:multiLevelType w:val="hybridMultilevel"/>
    <w:tmpl w:val="11A64D80"/>
    <w:lvl w:ilvl="0" w:tplc="AEEAEB3C">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15:restartNumberingAfterBreak="0">
    <w:nsid w:val="794B147E"/>
    <w:multiLevelType w:val="hybridMultilevel"/>
    <w:tmpl w:val="8202227E"/>
    <w:lvl w:ilvl="0" w:tplc="618CA33C">
      <w:start w:val="1"/>
      <w:numFmt w:val="decimal"/>
      <w:lvlText w:val="%1)"/>
      <w:lvlJc w:val="left"/>
      <w:pPr>
        <w:tabs>
          <w:tab w:val="num" w:pos="3600"/>
        </w:tabs>
        <w:ind w:left="3600" w:hanging="720"/>
      </w:pPr>
      <w:rPr>
        <w:rFonts w:hint="default"/>
      </w:rPr>
    </w:lvl>
    <w:lvl w:ilvl="1" w:tplc="899CC18E">
      <w:start w:val="1"/>
      <w:numFmt w:val="lowerRoman"/>
      <w:lvlText w:val="(%2)"/>
      <w:lvlJc w:val="left"/>
      <w:pPr>
        <w:tabs>
          <w:tab w:val="num" w:pos="4320"/>
        </w:tabs>
        <w:ind w:left="4320" w:hanging="720"/>
      </w:pPr>
      <w:rPr>
        <w:rFonts w:hint="default"/>
        <w:u w:val="single"/>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15:restartNumberingAfterBreak="0">
    <w:nsid w:val="7A170D9A"/>
    <w:multiLevelType w:val="hybridMultilevel"/>
    <w:tmpl w:val="6E6C9D06"/>
    <w:lvl w:ilvl="0" w:tplc="6A302E2A">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5"/>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B3B7F"/>
    <w:rsid w:val="00044D93"/>
    <w:rsid w:val="00084E36"/>
    <w:rsid w:val="000A40F9"/>
    <w:rsid w:val="000C1EA9"/>
    <w:rsid w:val="000D2A35"/>
    <w:rsid w:val="000E1157"/>
    <w:rsid w:val="000E52DA"/>
    <w:rsid w:val="00114F75"/>
    <w:rsid w:val="0012274D"/>
    <w:rsid w:val="001421D3"/>
    <w:rsid w:val="001624D6"/>
    <w:rsid w:val="00165A9F"/>
    <w:rsid w:val="00197156"/>
    <w:rsid w:val="001A6F19"/>
    <w:rsid w:val="001C60AE"/>
    <w:rsid w:val="001D61C0"/>
    <w:rsid w:val="001E2548"/>
    <w:rsid w:val="001F3CA1"/>
    <w:rsid w:val="0020655C"/>
    <w:rsid w:val="00213D48"/>
    <w:rsid w:val="00217C8E"/>
    <w:rsid w:val="00282881"/>
    <w:rsid w:val="00284858"/>
    <w:rsid w:val="0032248E"/>
    <w:rsid w:val="00380926"/>
    <w:rsid w:val="00380ACC"/>
    <w:rsid w:val="0038406E"/>
    <w:rsid w:val="00386316"/>
    <w:rsid w:val="003A6558"/>
    <w:rsid w:val="003B48F8"/>
    <w:rsid w:val="003B6D4E"/>
    <w:rsid w:val="003D0F05"/>
    <w:rsid w:val="003D77FD"/>
    <w:rsid w:val="00474F71"/>
    <w:rsid w:val="00484DB0"/>
    <w:rsid w:val="004B5EA5"/>
    <w:rsid w:val="004C4DD3"/>
    <w:rsid w:val="004E04B0"/>
    <w:rsid w:val="00531D6B"/>
    <w:rsid w:val="0056030B"/>
    <w:rsid w:val="00590BE3"/>
    <w:rsid w:val="005C3366"/>
    <w:rsid w:val="00603178"/>
    <w:rsid w:val="00627B22"/>
    <w:rsid w:val="00653ECE"/>
    <w:rsid w:val="006767BD"/>
    <w:rsid w:val="006C1756"/>
    <w:rsid w:val="006D27FD"/>
    <w:rsid w:val="006F2F5D"/>
    <w:rsid w:val="006F77A3"/>
    <w:rsid w:val="00701888"/>
    <w:rsid w:val="007207D9"/>
    <w:rsid w:val="00723650"/>
    <w:rsid w:val="0072392F"/>
    <w:rsid w:val="0074218E"/>
    <w:rsid w:val="0078146A"/>
    <w:rsid w:val="00784C0F"/>
    <w:rsid w:val="007C151F"/>
    <w:rsid w:val="007E1236"/>
    <w:rsid w:val="007E598F"/>
    <w:rsid w:val="0080207A"/>
    <w:rsid w:val="0081356B"/>
    <w:rsid w:val="00832340"/>
    <w:rsid w:val="00851332"/>
    <w:rsid w:val="008726B7"/>
    <w:rsid w:val="00893FB0"/>
    <w:rsid w:val="008A0BEF"/>
    <w:rsid w:val="00905DB4"/>
    <w:rsid w:val="00946A8B"/>
    <w:rsid w:val="009834DC"/>
    <w:rsid w:val="00986EFE"/>
    <w:rsid w:val="00996B6E"/>
    <w:rsid w:val="009B4272"/>
    <w:rsid w:val="009E405D"/>
    <w:rsid w:val="009F3947"/>
    <w:rsid w:val="00A609E0"/>
    <w:rsid w:val="00AA1755"/>
    <w:rsid w:val="00AA6148"/>
    <w:rsid w:val="00AA77E0"/>
    <w:rsid w:val="00AB523C"/>
    <w:rsid w:val="00AD5084"/>
    <w:rsid w:val="00AD7B4E"/>
    <w:rsid w:val="00AE4A31"/>
    <w:rsid w:val="00AF36D2"/>
    <w:rsid w:val="00B02D6D"/>
    <w:rsid w:val="00B45923"/>
    <w:rsid w:val="00B50812"/>
    <w:rsid w:val="00B5082B"/>
    <w:rsid w:val="00B66786"/>
    <w:rsid w:val="00B73E09"/>
    <w:rsid w:val="00BB3153"/>
    <w:rsid w:val="00C33907"/>
    <w:rsid w:val="00C4484D"/>
    <w:rsid w:val="00CB3B7F"/>
    <w:rsid w:val="00CC0CAD"/>
    <w:rsid w:val="00CC1AF5"/>
    <w:rsid w:val="00CE45E9"/>
    <w:rsid w:val="00CF240B"/>
    <w:rsid w:val="00D10C33"/>
    <w:rsid w:val="00D3463C"/>
    <w:rsid w:val="00D40E76"/>
    <w:rsid w:val="00DD2A6B"/>
    <w:rsid w:val="00DE51CE"/>
    <w:rsid w:val="00E00585"/>
    <w:rsid w:val="00E11CCE"/>
    <w:rsid w:val="00E344C7"/>
    <w:rsid w:val="00E809E2"/>
    <w:rsid w:val="00EB6765"/>
    <w:rsid w:val="00EC7A00"/>
    <w:rsid w:val="00EE1159"/>
    <w:rsid w:val="00EF46F3"/>
    <w:rsid w:val="00F1545E"/>
    <w:rsid w:val="00F81938"/>
    <w:rsid w:val="00F95ABA"/>
    <w:rsid w:val="00FC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CF67A2"/>
  <w15:docId w15:val="{BBBBE694-51F1-426A-A032-B01F7C4D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E1159"/>
    <w:rPr>
      <w:szCs w:val="20"/>
    </w:rPr>
  </w:style>
  <w:style w:type="paragraph" w:styleId="NormalWeb">
    <w:name w:val="Normal (Web)"/>
    <w:basedOn w:val="Normal"/>
    <w:rsid w:val="00EE1159"/>
    <w:pPr>
      <w:spacing w:before="100" w:beforeAutospacing="1" w:after="100" w:afterAutospacing="1"/>
    </w:pPr>
    <w:rPr>
      <w:rFonts w:ascii="Verdana" w:hAnsi="Verdana"/>
      <w:color w:val="000000"/>
      <w:sz w:val="18"/>
      <w:szCs w:val="18"/>
    </w:rPr>
  </w:style>
  <w:style w:type="paragraph" w:customStyle="1" w:styleId="JCARSourceNote">
    <w:name w:val="JCAR Source Note"/>
    <w:basedOn w:val="Normal"/>
    <w:rsid w:val="00EE1159"/>
  </w:style>
  <w:style w:type="paragraph" w:styleId="ListParagraph">
    <w:name w:val="List Paragraph"/>
    <w:basedOn w:val="Normal"/>
    <w:uiPriority w:val="34"/>
    <w:qFormat/>
    <w:rsid w:val="0072392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386316"/>
    <w:rPr>
      <w:rFonts w:ascii="Segoe UI" w:hAnsi="Segoe UI" w:cs="Segoe UI"/>
      <w:sz w:val="18"/>
      <w:szCs w:val="18"/>
    </w:rPr>
  </w:style>
  <w:style w:type="character" w:customStyle="1" w:styleId="BalloonTextChar">
    <w:name w:val="Balloon Text Char"/>
    <w:basedOn w:val="DefaultParagraphFont"/>
    <w:link w:val="BalloonText"/>
    <w:semiHidden/>
    <w:rsid w:val="003863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4628</Words>
  <Characters>26385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cp:lastPrinted>2008-03-05T17:42:00Z</cp:lastPrinted>
  <dcterms:created xsi:type="dcterms:W3CDTF">2024-08-23T21:27:00Z</dcterms:created>
  <dcterms:modified xsi:type="dcterms:W3CDTF">2024-09-13T13:05:00Z</dcterms:modified>
</cp:coreProperties>
</file>