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31" w:rsidRPr="002F2131" w:rsidRDefault="002F2131" w:rsidP="00106117">
      <w:pPr>
        <w:jc w:val="center"/>
      </w:pPr>
      <w:bookmarkStart w:id="0" w:name="_GoBack"/>
      <w:bookmarkEnd w:id="0"/>
      <w:r w:rsidRPr="002F2131">
        <w:t>CHAPTER II:  ILLINOIS EMERGENCY MANAGEMENT AGENCY</w:t>
      </w:r>
    </w:p>
    <w:sectPr w:rsidR="002F2131" w:rsidRPr="002F2131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915B0">
      <w:r>
        <w:separator/>
      </w:r>
    </w:p>
  </w:endnote>
  <w:endnote w:type="continuationSeparator" w:id="0">
    <w:p w:rsidR="00000000" w:rsidRDefault="0039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915B0">
      <w:r>
        <w:separator/>
      </w:r>
    </w:p>
  </w:footnote>
  <w:footnote w:type="continuationSeparator" w:id="0">
    <w:p w:rsidR="00000000" w:rsidRDefault="00391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06117"/>
    <w:rsid w:val="0014640C"/>
    <w:rsid w:val="00150267"/>
    <w:rsid w:val="001C7D95"/>
    <w:rsid w:val="001E3074"/>
    <w:rsid w:val="00225354"/>
    <w:rsid w:val="002524EC"/>
    <w:rsid w:val="002A643F"/>
    <w:rsid w:val="002F2131"/>
    <w:rsid w:val="00337CEB"/>
    <w:rsid w:val="00367A2E"/>
    <w:rsid w:val="003915B0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80733"/>
    <w:rsid w:val="00787E93"/>
    <w:rsid w:val="007C14B2"/>
    <w:rsid w:val="007E5684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