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7D" w:rsidRDefault="00D01B7D" w:rsidP="00176608">
      <w:pPr>
        <w:jc w:val="center"/>
      </w:pPr>
      <w:bookmarkStart w:id="0" w:name="_GoBack"/>
      <w:bookmarkEnd w:id="0"/>
    </w:p>
    <w:p w:rsidR="00176608" w:rsidRPr="00176608" w:rsidRDefault="00176608" w:rsidP="00176608">
      <w:pPr>
        <w:jc w:val="center"/>
      </w:pPr>
      <w:r w:rsidRPr="00176608">
        <w:t>PART 341</w:t>
      </w:r>
    </w:p>
    <w:p w:rsidR="00176608" w:rsidRPr="00176608" w:rsidRDefault="00176608" w:rsidP="00176608">
      <w:pPr>
        <w:jc w:val="center"/>
      </w:pPr>
      <w:r w:rsidRPr="00176608">
        <w:t>RADIOACTIVE MATERIALS TRANSPORTATION</w:t>
      </w:r>
    </w:p>
    <w:sectPr w:rsidR="00176608" w:rsidRPr="0017660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A18">
      <w:r>
        <w:separator/>
      </w:r>
    </w:p>
  </w:endnote>
  <w:endnote w:type="continuationSeparator" w:id="0">
    <w:p w:rsidR="00000000" w:rsidRDefault="009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A18">
      <w:r>
        <w:separator/>
      </w:r>
    </w:p>
  </w:footnote>
  <w:footnote w:type="continuationSeparator" w:id="0">
    <w:p w:rsidR="00000000" w:rsidRDefault="009B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76608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97AC1"/>
    <w:rsid w:val="009B3A18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01B7D"/>
    <w:rsid w:val="00D2075D"/>
    <w:rsid w:val="00D24ED9"/>
    <w:rsid w:val="00D55B37"/>
    <w:rsid w:val="00D62188"/>
    <w:rsid w:val="00D718C3"/>
    <w:rsid w:val="00D735B8"/>
    <w:rsid w:val="00D93C67"/>
    <w:rsid w:val="00E21580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176608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17660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