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A7" w:rsidRDefault="001A5FA7" w:rsidP="001A5FA7">
      <w:pPr>
        <w:widowControl w:val="0"/>
        <w:autoSpaceDE w:val="0"/>
        <w:autoSpaceDN w:val="0"/>
        <w:adjustRightInd w:val="0"/>
      </w:pPr>
      <w:bookmarkStart w:id="0" w:name="_GoBack"/>
      <w:bookmarkEnd w:id="0"/>
    </w:p>
    <w:p w:rsidR="001A5FA7" w:rsidRDefault="001A5FA7" w:rsidP="001A5FA7">
      <w:pPr>
        <w:widowControl w:val="0"/>
        <w:autoSpaceDE w:val="0"/>
        <w:autoSpaceDN w:val="0"/>
        <w:adjustRightInd w:val="0"/>
      </w:pPr>
      <w:r>
        <w:rPr>
          <w:b/>
          <w:bCs/>
        </w:rPr>
        <w:t>Section 350.10  Purpose</w:t>
      </w:r>
      <w:r>
        <w:t xml:space="preserve"> </w:t>
      </w:r>
    </w:p>
    <w:p w:rsidR="001A5FA7" w:rsidRDefault="001A5FA7" w:rsidP="001A5FA7">
      <w:pPr>
        <w:widowControl w:val="0"/>
        <w:autoSpaceDE w:val="0"/>
        <w:autoSpaceDN w:val="0"/>
        <w:adjustRightInd w:val="0"/>
      </w:pPr>
    </w:p>
    <w:p w:rsidR="001A5FA7" w:rsidRDefault="001A5FA7" w:rsidP="001A5FA7">
      <w:pPr>
        <w:widowControl w:val="0"/>
        <w:autoSpaceDE w:val="0"/>
        <w:autoSpaceDN w:val="0"/>
        <w:adjustRightInd w:val="0"/>
      </w:pPr>
      <w:r>
        <w:t xml:space="preserve">This Part establishes radiation safety requirements for persons using sources of radiation for industrial radiography.  The requirements of this Part are in addition to, and not in substitution for, other applicable requirements of 32 Ill. Adm. Code: Chapter II, Subchapters b and d. </w:t>
      </w:r>
    </w:p>
    <w:p w:rsidR="001A5FA7" w:rsidRDefault="001A5FA7" w:rsidP="001A5FA7">
      <w:pPr>
        <w:widowControl w:val="0"/>
        <w:autoSpaceDE w:val="0"/>
        <w:autoSpaceDN w:val="0"/>
        <w:adjustRightInd w:val="0"/>
      </w:pPr>
    </w:p>
    <w:p w:rsidR="001A5FA7" w:rsidRDefault="001A5FA7" w:rsidP="001A5FA7">
      <w:pPr>
        <w:widowControl w:val="0"/>
        <w:autoSpaceDE w:val="0"/>
        <w:autoSpaceDN w:val="0"/>
        <w:adjustRightInd w:val="0"/>
        <w:ind w:left="1440" w:hanging="720"/>
      </w:pPr>
      <w:r>
        <w:t xml:space="preserve">(Source:  Amended at 18 Ill. Reg. 7263, effective May 2, 1994) </w:t>
      </w:r>
    </w:p>
    <w:sectPr w:rsidR="001A5FA7" w:rsidSect="001A5F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FA7"/>
    <w:rsid w:val="001A5FA7"/>
    <w:rsid w:val="004756F6"/>
    <w:rsid w:val="005C3366"/>
    <w:rsid w:val="00AD74A7"/>
    <w:rsid w:val="00FB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