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BDA" w:rsidRDefault="00500BDA" w:rsidP="00500BDA">
      <w:pPr>
        <w:widowControl w:val="0"/>
        <w:autoSpaceDE w:val="0"/>
        <w:autoSpaceDN w:val="0"/>
        <w:adjustRightInd w:val="0"/>
      </w:pPr>
    </w:p>
    <w:p w:rsidR="00312A1C" w:rsidRDefault="00500BDA">
      <w:pPr>
        <w:pStyle w:val="JCARMainSourceNote"/>
      </w:pPr>
      <w:r>
        <w:t>SOURCE:  Adopted at 16 Ill. Reg. 11544, effective July 7, 1992</w:t>
      </w:r>
      <w:r w:rsidR="00027A63">
        <w:t>;</w:t>
      </w:r>
      <w:r w:rsidR="00027A63" w:rsidRPr="001A11DA">
        <w:t xml:space="preserve"> </w:t>
      </w:r>
      <w:r w:rsidR="00027A63">
        <w:t>recodified from the Department of Nuclear Safety to the Illinois Emergency Management Agency at 27 Ill. Reg. 13641</w:t>
      </w:r>
      <w:r w:rsidR="00312A1C">
        <w:t>; amended at 3</w:t>
      </w:r>
      <w:r w:rsidR="007D072D">
        <w:t>3</w:t>
      </w:r>
      <w:r w:rsidR="00312A1C">
        <w:t xml:space="preserve"> Ill. Reg. </w:t>
      </w:r>
      <w:r w:rsidR="00416325">
        <w:t>2254</w:t>
      </w:r>
      <w:r w:rsidR="00312A1C">
        <w:t xml:space="preserve">, effective </w:t>
      </w:r>
      <w:r w:rsidR="00416325">
        <w:t>January 23, 2009</w:t>
      </w:r>
      <w:r w:rsidR="00275012">
        <w:t xml:space="preserve">; amended at 42 Ill. Reg. </w:t>
      </w:r>
      <w:r w:rsidR="00E960C4">
        <w:t>10418</w:t>
      </w:r>
      <w:r w:rsidR="00275012">
        <w:t xml:space="preserve">, effective </w:t>
      </w:r>
      <w:bookmarkStart w:id="0" w:name="_GoBack"/>
      <w:r w:rsidR="00E960C4">
        <w:t>May 31, 2018</w:t>
      </w:r>
      <w:bookmarkEnd w:id="0"/>
      <w:r w:rsidR="00312A1C">
        <w:t>.</w:t>
      </w:r>
    </w:p>
    <w:sectPr w:rsidR="00312A1C" w:rsidSect="00500BD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00BDA"/>
    <w:rsid w:val="00027A63"/>
    <w:rsid w:val="00275012"/>
    <w:rsid w:val="002B2A1F"/>
    <w:rsid w:val="00312A1C"/>
    <w:rsid w:val="00340262"/>
    <w:rsid w:val="00416325"/>
    <w:rsid w:val="00460A39"/>
    <w:rsid w:val="00500BDA"/>
    <w:rsid w:val="005C3366"/>
    <w:rsid w:val="007D072D"/>
    <w:rsid w:val="00B40170"/>
    <w:rsid w:val="00E9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2B05315-9357-461F-A3ED-DF6DA9A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312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16 Ill</vt:lpstr>
    </vt:vector>
  </TitlesOfParts>
  <Company>State Of Illinois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16 Ill</dc:title>
  <dc:subject/>
  <dc:creator>Illinois General Assembly</dc:creator>
  <cp:keywords/>
  <dc:description/>
  <cp:lastModifiedBy>Lane, Arlene L.</cp:lastModifiedBy>
  <cp:revision>5</cp:revision>
  <dcterms:created xsi:type="dcterms:W3CDTF">2012-06-21T18:39:00Z</dcterms:created>
  <dcterms:modified xsi:type="dcterms:W3CDTF">2018-06-14T17:45:00Z</dcterms:modified>
</cp:coreProperties>
</file>