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F6E8" w14:textId="77777777" w:rsidR="008D4560" w:rsidRPr="00ED2F9F" w:rsidRDefault="008D4560" w:rsidP="00ED2F9F">
      <w:pPr>
        <w:jc w:val="center"/>
      </w:pPr>
      <w:r w:rsidRPr="00ED2F9F">
        <w:t>CHAPTER II:  ILLINOIS EMERGENCY MANAGEMENT AGENCY</w:t>
      </w:r>
    </w:p>
    <w:sectPr w:rsidR="008D4560" w:rsidRPr="00ED2F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D3F7" w14:textId="77777777" w:rsidR="008D4560" w:rsidRDefault="008D4560">
      <w:r>
        <w:separator/>
      </w:r>
    </w:p>
  </w:endnote>
  <w:endnote w:type="continuationSeparator" w:id="0">
    <w:p w14:paraId="750566A3" w14:textId="77777777" w:rsidR="008D4560" w:rsidRDefault="008D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4CF7" w14:textId="77777777" w:rsidR="008D4560" w:rsidRDefault="008D4560">
      <w:r>
        <w:separator/>
      </w:r>
    </w:p>
  </w:footnote>
  <w:footnote w:type="continuationSeparator" w:id="0">
    <w:p w14:paraId="7E110B25" w14:textId="77777777" w:rsidR="008D4560" w:rsidRDefault="008D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D8A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560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1908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F9F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914DB"/>
  <w15:chartTrackingRefBased/>
  <w15:docId w15:val="{E410F8E9-1FE1-439D-AEB5-8D6920C2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44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2023-06-02T17:50:00Z</dcterms:created>
  <dcterms:modified xsi:type="dcterms:W3CDTF">2024-06-14T14:29:00Z</dcterms:modified>
</cp:coreProperties>
</file>