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B9EC" w14:textId="77777777" w:rsidR="009A476C" w:rsidRPr="00AC1652" w:rsidRDefault="009A476C" w:rsidP="00AC1652"/>
    <w:p w14:paraId="2D85AC75" w14:textId="17561BC9" w:rsidR="005D5232" w:rsidRPr="00AC1652" w:rsidRDefault="005D5232" w:rsidP="00AC1652">
      <w:pPr>
        <w:rPr>
          <w:b/>
          <w:bCs/>
        </w:rPr>
      </w:pPr>
      <w:r w:rsidRPr="00AC1652">
        <w:rPr>
          <w:b/>
          <w:bCs/>
        </w:rPr>
        <w:t xml:space="preserve">Section </w:t>
      </w:r>
      <w:proofErr w:type="gramStart"/>
      <w:r w:rsidRPr="00AC1652">
        <w:rPr>
          <w:b/>
          <w:bCs/>
        </w:rPr>
        <w:t>622.10  Purpose</w:t>
      </w:r>
      <w:proofErr w:type="gramEnd"/>
      <w:r w:rsidRPr="00AC1652">
        <w:rPr>
          <w:b/>
          <w:bCs/>
        </w:rPr>
        <w:t xml:space="preserve"> and Scope</w:t>
      </w:r>
    </w:p>
    <w:p w14:paraId="7C35E11D" w14:textId="77777777" w:rsidR="005D5232" w:rsidRPr="00AC1652" w:rsidRDefault="005D5232" w:rsidP="00AC1652"/>
    <w:p w14:paraId="0E1E05B5" w14:textId="081E8EBA" w:rsidR="000174EB" w:rsidRPr="00AC1652" w:rsidRDefault="005D5232" w:rsidP="00AC1652">
      <w:r w:rsidRPr="00AC1652">
        <w:t>This Part establishes requirements for the possession and disposal of water treatment residuals including requirements for worker protection and training.  This Part applies to all entities that produce or possess water treatment residuals.</w:t>
      </w:r>
    </w:p>
    <w:sectPr w:rsidR="000174EB" w:rsidRPr="00AC16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789E" w14:textId="77777777" w:rsidR="005D5232" w:rsidRDefault="005D5232">
      <w:r>
        <w:separator/>
      </w:r>
    </w:p>
  </w:endnote>
  <w:endnote w:type="continuationSeparator" w:id="0">
    <w:p w14:paraId="0C8D483E" w14:textId="77777777" w:rsidR="005D5232" w:rsidRDefault="005D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97CB" w14:textId="77777777" w:rsidR="005D5232" w:rsidRDefault="005D5232">
      <w:r>
        <w:separator/>
      </w:r>
    </w:p>
  </w:footnote>
  <w:footnote w:type="continuationSeparator" w:id="0">
    <w:p w14:paraId="26E6645A" w14:textId="77777777" w:rsidR="005D5232" w:rsidRDefault="005D5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23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76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652"/>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33ED"/>
  <w15:chartTrackingRefBased/>
  <w15:docId w15:val="{61E617BB-DA08-4DD5-B09C-0C303B8F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02296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239</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2023-06-02T17:50:00Z</dcterms:created>
  <dcterms:modified xsi:type="dcterms:W3CDTF">2024-06-28T14:40:00Z</dcterms:modified>
</cp:coreProperties>
</file>