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5E5" w:rsidRDefault="00DD75E5" w:rsidP="00DD75E5">
      <w:pPr>
        <w:widowControl w:val="0"/>
        <w:autoSpaceDE w:val="0"/>
        <w:autoSpaceDN w:val="0"/>
        <w:adjustRightInd w:val="0"/>
      </w:pPr>
      <w:bookmarkStart w:id="0" w:name="_GoBack"/>
      <w:bookmarkEnd w:id="0"/>
    </w:p>
    <w:p w:rsidR="00DD75E5" w:rsidRDefault="00DD75E5" w:rsidP="00DD75E5">
      <w:pPr>
        <w:widowControl w:val="0"/>
        <w:autoSpaceDE w:val="0"/>
        <w:autoSpaceDN w:val="0"/>
        <w:adjustRightInd w:val="0"/>
      </w:pPr>
      <w:r>
        <w:rPr>
          <w:b/>
          <w:bCs/>
        </w:rPr>
        <w:t>Section 168.280  Official Notice</w:t>
      </w:r>
      <w:r>
        <w:t xml:space="preserve"> </w:t>
      </w:r>
    </w:p>
    <w:p w:rsidR="00DD75E5" w:rsidRDefault="00DD75E5" w:rsidP="00DD75E5">
      <w:pPr>
        <w:widowControl w:val="0"/>
        <w:autoSpaceDE w:val="0"/>
        <w:autoSpaceDN w:val="0"/>
        <w:adjustRightInd w:val="0"/>
      </w:pPr>
    </w:p>
    <w:p w:rsidR="00DD75E5" w:rsidRDefault="00DD75E5" w:rsidP="00DD75E5">
      <w:pPr>
        <w:widowControl w:val="0"/>
        <w:autoSpaceDE w:val="0"/>
        <w:autoSpaceDN w:val="0"/>
        <w:adjustRightInd w:val="0"/>
        <w:ind w:left="1440" w:hanging="720"/>
      </w:pPr>
      <w:r>
        <w:t>a)</w:t>
      </w:r>
      <w:r>
        <w:tab/>
      </w:r>
      <w:r>
        <w:rPr>
          <w:i/>
          <w:iCs/>
        </w:rPr>
        <w:t>Official notice may be taken of matters of which the circuit courts of Illinois may take judicial notice</w:t>
      </w:r>
      <w:r>
        <w:t xml:space="preserve">. </w:t>
      </w:r>
    </w:p>
    <w:p w:rsidR="00BE04D1" w:rsidRDefault="00BE04D1" w:rsidP="00DD75E5">
      <w:pPr>
        <w:widowControl w:val="0"/>
        <w:autoSpaceDE w:val="0"/>
        <w:autoSpaceDN w:val="0"/>
        <w:adjustRightInd w:val="0"/>
        <w:ind w:left="1440" w:hanging="720"/>
      </w:pPr>
    </w:p>
    <w:p w:rsidR="00DD75E5" w:rsidRDefault="00DD75E5" w:rsidP="00DD75E5">
      <w:pPr>
        <w:widowControl w:val="0"/>
        <w:autoSpaceDE w:val="0"/>
        <w:autoSpaceDN w:val="0"/>
        <w:adjustRightInd w:val="0"/>
        <w:ind w:left="1440" w:hanging="720"/>
      </w:pPr>
      <w:r>
        <w:t>b)</w:t>
      </w:r>
      <w:r>
        <w:tab/>
      </w:r>
      <w:r>
        <w:rPr>
          <w:i/>
          <w:iCs/>
        </w:rPr>
        <w:t xml:space="preserve">Official notice may also be taken of generally recognized technical or scientific facts </w:t>
      </w:r>
      <w:proofErr w:type="spellStart"/>
      <w:r>
        <w:rPr>
          <w:i/>
          <w:iCs/>
        </w:rPr>
        <w:t>whithin</w:t>
      </w:r>
      <w:proofErr w:type="spellEnd"/>
      <w:r>
        <w:rPr>
          <w:i/>
          <w:iCs/>
        </w:rPr>
        <w:t xml:space="preserve"> the agency's specialized knowledge</w:t>
      </w:r>
      <w:r>
        <w:t xml:space="preserve">. </w:t>
      </w:r>
    </w:p>
    <w:p w:rsidR="00BE04D1" w:rsidRDefault="00BE04D1" w:rsidP="00DD75E5">
      <w:pPr>
        <w:widowControl w:val="0"/>
        <w:autoSpaceDE w:val="0"/>
        <w:autoSpaceDN w:val="0"/>
        <w:adjustRightInd w:val="0"/>
        <w:ind w:left="1440" w:hanging="720"/>
      </w:pPr>
    </w:p>
    <w:p w:rsidR="00DD75E5" w:rsidRDefault="00DD75E5" w:rsidP="00DD75E5">
      <w:pPr>
        <w:widowControl w:val="0"/>
        <w:autoSpaceDE w:val="0"/>
        <w:autoSpaceDN w:val="0"/>
        <w:adjustRightInd w:val="0"/>
        <w:ind w:left="1440" w:hanging="720"/>
      </w:pPr>
      <w:r>
        <w:t>c)</w:t>
      </w:r>
      <w:r>
        <w:tab/>
      </w:r>
      <w:r>
        <w:rPr>
          <w:i/>
          <w:iCs/>
        </w:rPr>
        <w:t>Parties shall be notified either before or during the hearing or by reference in preliminary reports or otherwise, of the material officially noticed, including any staff memoranda or data, and they shall be afforded an opportunity to contest the material so noticed</w:t>
      </w:r>
      <w:r>
        <w:t xml:space="preserve">. </w:t>
      </w:r>
    </w:p>
    <w:sectPr w:rsidR="00DD75E5" w:rsidSect="00DD75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75E5"/>
    <w:rsid w:val="002016A2"/>
    <w:rsid w:val="00205947"/>
    <w:rsid w:val="005C3366"/>
    <w:rsid w:val="00960A64"/>
    <w:rsid w:val="00BE04D1"/>
    <w:rsid w:val="00DD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168</vt:lpstr>
    </vt:vector>
  </TitlesOfParts>
  <Company>State of Illinois</Company>
  <LinksUpToDate>false</LinksUpToDate>
  <CharactersWithSpaces>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168</dc:title>
  <dc:subject/>
  <dc:creator>Illinois General Assembly</dc:creator>
  <cp:keywords/>
  <dc:description/>
  <cp:lastModifiedBy>Roberts, John</cp:lastModifiedBy>
  <cp:revision>3</cp:revision>
  <dcterms:created xsi:type="dcterms:W3CDTF">2012-06-21T18:55:00Z</dcterms:created>
  <dcterms:modified xsi:type="dcterms:W3CDTF">2012-06-21T18:55:00Z</dcterms:modified>
</cp:coreProperties>
</file>