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BF" w:rsidRDefault="009B3EBF" w:rsidP="009B3E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EBF" w:rsidRDefault="009B3EBF" w:rsidP="009B3EBF">
      <w:pPr>
        <w:widowControl w:val="0"/>
        <w:autoSpaceDE w:val="0"/>
        <w:autoSpaceDN w:val="0"/>
        <w:adjustRightInd w:val="0"/>
        <w:jc w:val="center"/>
      </w:pPr>
      <w:r>
        <w:t>PART 184</w:t>
      </w:r>
    </w:p>
    <w:p w:rsidR="009B3EBF" w:rsidRDefault="009B3EBF" w:rsidP="009B3EBF">
      <w:pPr>
        <w:widowControl w:val="0"/>
        <w:autoSpaceDE w:val="0"/>
        <w:autoSpaceDN w:val="0"/>
        <w:adjustRightInd w:val="0"/>
        <w:jc w:val="center"/>
      </w:pPr>
      <w:r>
        <w:t>LICENSING OF INDUSTRIAL HYGIENISTS</w:t>
      </w:r>
      <w:r w:rsidR="00701AAA">
        <w:t xml:space="preserve"> (REPEALED)</w:t>
      </w:r>
    </w:p>
    <w:p w:rsidR="009B3EBF" w:rsidRDefault="009B3EBF" w:rsidP="009B3EBF">
      <w:pPr>
        <w:widowControl w:val="0"/>
        <w:autoSpaceDE w:val="0"/>
        <w:autoSpaceDN w:val="0"/>
        <w:adjustRightInd w:val="0"/>
      </w:pPr>
    </w:p>
    <w:sectPr w:rsidR="009B3EBF" w:rsidSect="009B3E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EBF"/>
    <w:rsid w:val="004E3BEA"/>
    <w:rsid w:val="005C3366"/>
    <w:rsid w:val="00701AAA"/>
    <w:rsid w:val="00874FD4"/>
    <w:rsid w:val="009B3EBF"/>
    <w:rsid w:val="00D518AB"/>
    <w:rsid w:val="00E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909478-A1AA-4B8F-A243-7ECDDCC6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184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184</dc:title>
  <dc:subject/>
  <dc:creator>Illinois General Assembly</dc:creator>
  <cp:keywords/>
  <dc:description/>
  <cp:lastModifiedBy>Lane, Arlene L.</cp:lastModifiedBy>
  <cp:revision>2</cp:revision>
  <dcterms:created xsi:type="dcterms:W3CDTF">2018-02-27T17:01:00Z</dcterms:created>
  <dcterms:modified xsi:type="dcterms:W3CDTF">2018-02-27T17:01:00Z</dcterms:modified>
</cp:coreProperties>
</file>