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F76" w:rsidRDefault="00293F76" w:rsidP="00293F76">
      <w:pPr>
        <w:widowControl w:val="0"/>
        <w:autoSpaceDE w:val="0"/>
        <w:autoSpaceDN w:val="0"/>
        <w:adjustRightInd w:val="0"/>
      </w:pPr>
      <w:bookmarkStart w:id="0" w:name="_GoBack"/>
      <w:bookmarkEnd w:id="0"/>
    </w:p>
    <w:p w:rsidR="00293F76" w:rsidRDefault="00293F76" w:rsidP="00293F76">
      <w:pPr>
        <w:widowControl w:val="0"/>
        <w:autoSpaceDE w:val="0"/>
        <w:autoSpaceDN w:val="0"/>
        <w:adjustRightInd w:val="0"/>
      </w:pPr>
      <w:r>
        <w:rPr>
          <w:b/>
          <w:bCs/>
        </w:rPr>
        <w:t xml:space="preserve">Section 201.126  </w:t>
      </w:r>
      <w:proofErr w:type="spellStart"/>
      <w:r>
        <w:rPr>
          <w:b/>
          <w:bCs/>
        </w:rPr>
        <w:t>Repealer</w:t>
      </w:r>
      <w:proofErr w:type="spellEnd"/>
      <w:r>
        <w:t xml:space="preserve"> </w:t>
      </w:r>
    </w:p>
    <w:p w:rsidR="00293F76" w:rsidRDefault="00293F76" w:rsidP="00293F76">
      <w:pPr>
        <w:widowControl w:val="0"/>
        <w:autoSpaceDE w:val="0"/>
        <w:autoSpaceDN w:val="0"/>
        <w:adjustRightInd w:val="0"/>
      </w:pPr>
    </w:p>
    <w:p w:rsidR="00293F76" w:rsidRDefault="00293F76" w:rsidP="00293F76">
      <w:pPr>
        <w:widowControl w:val="0"/>
        <w:autoSpaceDE w:val="0"/>
        <w:autoSpaceDN w:val="0"/>
        <w:adjustRightInd w:val="0"/>
      </w:pPr>
      <w:r>
        <w:t xml:space="preserve">Each provision of the Rules and Regulations Governing the control of Air Pollution, as amended August 19, 1969, applying to an emission source shall remain in full force and effect unless and until such source is required to comply with a corresponding provision of this Chapter. </w:t>
      </w:r>
    </w:p>
    <w:sectPr w:rsidR="00293F76" w:rsidSect="00293F7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3F76"/>
    <w:rsid w:val="00180448"/>
    <w:rsid w:val="00216EA0"/>
    <w:rsid w:val="00293F76"/>
    <w:rsid w:val="005C3366"/>
    <w:rsid w:val="00A40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Roberts, John</cp:lastModifiedBy>
  <cp:revision>3</cp:revision>
  <dcterms:created xsi:type="dcterms:W3CDTF">2012-06-21T19:01:00Z</dcterms:created>
  <dcterms:modified xsi:type="dcterms:W3CDTF">2012-06-21T19:01:00Z</dcterms:modified>
</cp:coreProperties>
</file>