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4664DF" w:rsidRDefault="000174EB" w:rsidP="004664DF"/>
    <w:p w:rsidR="009E45AA" w:rsidRDefault="004664DF" w:rsidP="004664DF">
      <w:pPr>
        <w:jc w:val="center"/>
      </w:pPr>
      <w:r w:rsidRPr="004664DF">
        <w:t>SUBPART C:  MAJOR S</w:t>
      </w:r>
      <w:r w:rsidR="009E45AA">
        <w:t>TATIONARY SOURCES IN ATTAINMENT</w:t>
      </w:r>
    </w:p>
    <w:p w:rsidR="004664DF" w:rsidRPr="004664DF" w:rsidRDefault="004664DF" w:rsidP="004664DF">
      <w:pPr>
        <w:jc w:val="center"/>
      </w:pPr>
      <w:bookmarkStart w:id="0" w:name="_GoBack"/>
      <w:bookmarkEnd w:id="0"/>
      <w:r w:rsidRPr="004664DF">
        <w:t>AND UNCLASSIFIABLE AREAS</w:t>
      </w:r>
    </w:p>
    <w:sectPr w:rsidR="004664DF" w:rsidRPr="004664D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B2E" w:rsidRDefault="00734B2E">
      <w:r>
        <w:separator/>
      </w:r>
    </w:p>
  </w:endnote>
  <w:endnote w:type="continuationSeparator" w:id="0">
    <w:p w:rsidR="00734B2E" w:rsidRDefault="0073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B2E" w:rsidRDefault="00734B2E">
      <w:r>
        <w:separator/>
      </w:r>
    </w:p>
  </w:footnote>
  <w:footnote w:type="continuationSeparator" w:id="0">
    <w:p w:rsidR="00734B2E" w:rsidRDefault="00734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2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64DF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4B2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5AA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543DD-4580-4C5E-BA28-89A91FB6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67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2020-03-09T15:29:00Z</dcterms:created>
  <dcterms:modified xsi:type="dcterms:W3CDTF">2020-03-16T16:45:00Z</dcterms:modified>
</cp:coreProperties>
</file>