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D4624F" w:rsidRDefault="000174EB" w:rsidP="00D4624F"/>
    <w:p w:rsidR="00D4624F" w:rsidRPr="00D4624F" w:rsidRDefault="00D4624F" w:rsidP="00D4624F">
      <w:pPr>
        <w:rPr>
          <w:b/>
        </w:rPr>
      </w:pPr>
      <w:r w:rsidRPr="00D4624F">
        <w:rPr>
          <w:b/>
        </w:rPr>
        <w:t>Section 204.1630  Allowable Emissions</w:t>
      </w:r>
    </w:p>
    <w:p w:rsidR="00D4624F" w:rsidRPr="00D4624F" w:rsidRDefault="00D4624F" w:rsidP="00D4624F"/>
    <w:p w:rsidR="00D4624F" w:rsidRPr="00D4624F" w:rsidRDefault="00D4624F" w:rsidP="00D4624F">
      <w:r w:rsidRPr="00D4624F">
        <w:t xml:space="preserve">"Allowable emissions" </w:t>
      </w:r>
      <w:r w:rsidR="00B84A6C">
        <w:t>means "allowable emissions" as defined</w:t>
      </w:r>
      <w:r w:rsidRPr="00D4624F">
        <w:t xml:space="preserve"> in Section 204.230, except that the allowable emissions for any emissions unit </w:t>
      </w:r>
      <w:r w:rsidR="00B84A6C">
        <w:t>shall</w:t>
      </w:r>
      <w:bookmarkStart w:id="0" w:name="_GoBack"/>
      <w:bookmarkEnd w:id="0"/>
      <w:r w:rsidRPr="00D4624F">
        <w:t xml:space="preserve"> be calculated considering any emission limitations that are enforceable as a practical matter on the emissions unit's potential to emit.</w:t>
      </w:r>
    </w:p>
    <w:sectPr w:rsidR="00D4624F" w:rsidRPr="00D4624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177" w:rsidRDefault="009B1177">
      <w:r>
        <w:separator/>
      </w:r>
    </w:p>
  </w:endnote>
  <w:endnote w:type="continuationSeparator" w:id="0">
    <w:p w:rsidR="009B1177" w:rsidRDefault="009B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177" w:rsidRDefault="009B1177">
      <w:r>
        <w:separator/>
      </w:r>
    </w:p>
  </w:footnote>
  <w:footnote w:type="continuationSeparator" w:id="0">
    <w:p w:rsidR="009B1177" w:rsidRDefault="009B1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7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10B"/>
    <w:rsid w:val="00961E38"/>
    <w:rsid w:val="00965A76"/>
    <w:rsid w:val="00966D51"/>
    <w:rsid w:val="0098276C"/>
    <w:rsid w:val="00983C53"/>
    <w:rsid w:val="00986F7E"/>
    <w:rsid w:val="00994782"/>
    <w:rsid w:val="009A26DA"/>
    <w:rsid w:val="009B1177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4A6C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24F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07AAC-0E0A-4A34-A82F-E1E792F2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24F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279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2020-03-09T15:30:00Z</dcterms:created>
  <dcterms:modified xsi:type="dcterms:W3CDTF">2020-07-09T22:30:00Z</dcterms:modified>
</cp:coreProperties>
</file>