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68" w:rsidRDefault="00AF7568" w:rsidP="00AF75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568" w:rsidRDefault="00AF7568" w:rsidP="00AF75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211.3070  Incinerator</w:t>
      </w:r>
      <w:r>
        <w:t xml:space="preserve"> </w:t>
      </w:r>
    </w:p>
    <w:p w:rsidR="00AF7568" w:rsidRDefault="00AF7568" w:rsidP="00AF7568">
      <w:pPr>
        <w:widowControl w:val="0"/>
        <w:autoSpaceDE w:val="0"/>
        <w:autoSpaceDN w:val="0"/>
        <w:adjustRightInd w:val="0"/>
      </w:pPr>
    </w:p>
    <w:p w:rsidR="00AF7568" w:rsidRDefault="00AF7568" w:rsidP="00AF7568">
      <w:pPr>
        <w:widowControl w:val="0"/>
        <w:autoSpaceDE w:val="0"/>
        <w:autoSpaceDN w:val="0"/>
        <w:adjustRightInd w:val="0"/>
      </w:pPr>
      <w:r>
        <w:t xml:space="preserve">"Incinerator" means a combustion apparatus in which refuse is burned. </w:t>
      </w:r>
    </w:p>
    <w:p w:rsidR="00AF7568" w:rsidRDefault="00AF7568" w:rsidP="00AF7568">
      <w:pPr>
        <w:widowControl w:val="0"/>
        <w:autoSpaceDE w:val="0"/>
        <w:autoSpaceDN w:val="0"/>
        <w:adjustRightInd w:val="0"/>
      </w:pPr>
    </w:p>
    <w:p w:rsidR="00AF7568" w:rsidRDefault="00AF7568" w:rsidP="00AF75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F7568" w:rsidSect="00AF7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568"/>
    <w:rsid w:val="00277B20"/>
    <w:rsid w:val="005C3366"/>
    <w:rsid w:val="00AF7568"/>
    <w:rsid w:val="00D22C56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