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1B" w:rsidRDefault="005A4E1B" w:rsidP="005A4E1B">
      <w:pPr>
        <w:widowControl w:val="0"/>
        <w:autoSpaceDE w:val="0"/>
        <w:autoSpaceDN w:val="0"/>
        <w:adjustRightInd w:val="0"/>
      </w:pPr>
    </w:p>
    <w:p w:rsidR="005A4E1B" w:rsidRDefault="005A4E1B" w:rsidP="005A4E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211.3780  Mid</w:t>
      </w:r>
      <w:proofErr w:type="gramEnd"/>
      <w:r>
        <w:rPr>
          <w:b/>
          <w:bCs/>
        </w:rPr>
        <w:t>-Kiln Firing</w:t>
      </w:r>
      <w:r>
        <w:t xml:space="preserve"> </w:t>
      </w:r>
    </w:p>
    <w:p w:rsidR="005A4E1B" w:rsidRDefault="005A4E1B" w:rsidP="005A4E1B">
      <w:pPr>
        <w:widowControl w:val="0"/>
        <w:autoSpaceDE w:val="0"/>
        <w:autoSpaceDN w:val="0"/>
        <w:adjustRightInd w:val="0"/>
      </w:pPr>
    </w:p>
    <w:p w:rsidR="005A4E1B" w:rsidRDefault="005A4E1B" w:rsidP="005A4E1B">
      <w:pPr>
        <w:widowControl w:val="0"/>
        <w:autoSpaceDE w:val="0"/>
        <w:autoSpaceDN w:val="0"/>
        <w:adjustRightInd w:val="0"/>
      </w:pPr>
      <w:r>
        <w:t>"Mid-kiln firing" means, for the purposes of 35 Ill. Adm. Code 217, Subpart T, a secondary firing in a kiln system by injecting fuel at an intermediate point in the kiln system using a specially designed fuel injection mechanism for the purposes of decreasing NO</w:t>
      </w:r>
      <w:r w:rsidR="00B32E35">
        <w:rPr>
          <w:vertAlign w:val="subscript"/>
        </w:rPr>
        <w:t xml:space="preserve">x </w:t>
      </w:r>
      <w:r>
        <w:t>emissions through burning part of the fuel at a lower temperature, and reducing conditions at the fuel injection point that may destroy some of the NO</w:t>
      </w:r>
      <w:r w:rsidR="00B32E35">
        <w:rPr>
          <w:vertAlign w:val="subscript"/>
        </w:rPr>
        <w:t>x</w:t>
      </w:r>
      <w:r w:rsidR="00B32E35">
        <w:t xml:space="preserve"> </w:t>
      </w:r>
      <w:bookmarkStart w:id="0" w:name="_GoBack"/>
      <w:bookmarkEnd w:id="0"/>
      <w:r>
        <w:t xml:space="preserve">upstream in the kiln system. </w:t>
      </w:r>
    </w:p>
    <w:p w:rsidR="005A4E1B" w:rsidRDefault="005A4E1B" w:rsidP="005A4E1B">
      <w:pPr>
        <w:widowControl w:val="0"/>
        <w:autoSpaceDE w:val="0"/>
        <w:autoSpaceDN w:val="0"/>
        <w:adjustRightInd w:val="0"/>
      </w:pPr>
    </w:p>
    <w:p w:rsidR="005A4E1B" w:rsidRDefault="005A4E1B" w:rsidP="005A4E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4582, effective March 15, 2001) </w:t>
      </w:r>
    </w:p>
    <w:sectPr w:rsidR="005A4E1B" w:rsidSect="005A4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E1B"/>
    <w:rsid w:val="000B17BE"/>
    <w:rsid w:val="005450BA"/>
    <w:rsid w:val="00570D92"/>
    <w:rsid w:val="005A4E1B"/>
    <w:rsid w:val="005C3366"/>
    <w:rsid w:val="00B32E35"/>
    <w:rsid w:val="00E4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2F6B4F-B206-43CB-9F29-1A8924CE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Marines Debra L.</cp:lastModifiedBy>
  <cp:revision>4</cp:revision>
  <dcterms:created xsi:type="dcterms:W3CDTF">2012-06-21T19:13:00Z</dcterms:created>
  <dcterms:modified xsi:type="dcterms:W3CDTF">2018-03-26T18:46:00Z</dcterms:modified>
</cp:coreProperties>
</file>