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C9" w:rsidRDefault="00B21CC9" w:rsidP="00B21C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CC9" w:rsidRDefault="00B21CC9" w:rsidP="00B21C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211.5750  Roll Printing</w:t>
      </w:r>
      <w:r>
        <w:t xml:space="preserve"> </w:t>
      </w:r>
    </w:p>
    <w:p w:rsidR="00B21CC9" w:rsidRDefault="00B21CC9" w:rsidP="00B21CC9">
      <w:pPr>
        <w:widowControl w:val="0"/>
        <w:autoSpaceDE w:val="0"/>
        <w:autoSpaceDN w:val="0"/>
        <w:adjustRightInd w:val="0"/>
      </w:pPr>
    </w:p>
    <w:p w:rsidR="00B21CC9" w:rsidRDefault="00B21CC9" w:rsidP="00B21CC9">
      <w:pPr>
        <w:widowControl w:val="0"/>
        <w:autoSpaceDE w:val="0"/>
        <w:autoSpaceDN w:val="0"/>
        <w:adjustRightInd w:val="0"/>
      </w:pPr>
      <w:r>
        <w:t xml:space="preserve">"Roll printing" means the method of printing by means of a series of rolls, usually of hard rubber or metal, each with only partial coverage. </w:t>
      </w:r>
    </w:p>
    <w:p w:rsidR="00B21CC9" w:rsidRDefault="00B21CC9" w:rsidP="00B21CC9">
      <w:pPr>
        <w:widowControl w:val="0"/>
        <w:autoSpaceDE w:val="0"/>
        <w:autoSpaceDN w:val="0"/>
        <w:adjustRightInd w:val="0"/>
      </w:pPr>
    </w:p>
    <w:p w:rsidR="00B21CC9" w:rsidRDefault="00B21CC9" w:rsidP="00B21C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21CC9" w:rsidSect="00B21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CC9"/>
    <w:rsid w:val="00572F69"/>
    <w:rsid w:val="005C3366"/>
    <w:rsid w:val="00AC6CAD"/>
    <w:rsid w:val="00B21CC9"/>
    <w:rsid w:val="00E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