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92" w:rsidRPr="00C9565B" w:rsidRDefault="00AC7F92" w:rsidP="00C9565B">
      <w:pPr>
        <w:rPr>
          <w:rFonts w:ascii="Times New Roman" w:hAnsi="Times New Roman"/>
        </w:rPr>
      </w:pPr>
    </w:p>
    <w:p w:rsidR="00AC7F92" w:rsidRPr="00C9565B" w:rsidRDefault="00AC7F92" w:rsidP="00C9565B">
      <w:pPr>
        <w:rPr>
          <w:rFonts w:ascii="Times New Roman" w:hAnsi="Times New Roman"/>
          <w:b/>
        </w:rPr>
      </w:pPr>
      <w:r w:rsidRPr="00C9565B">
        <w:rPr>
          <w:rFonts w:ascii="Times New Roman" w:hAnsi="Times New Roman"/>
          <w:b/>
        </w:rPr>
        <w:t>Section 214.600  Definitions</w:t>
      </w:r>
    </w:p>
    <w:p w:rsidR="00AC7F92" w:rsidRPr="00C9565B" w:rsidRDefault="00AC7F92" w:rsidP="00C9565B">
      <w:pPr>
        <w:rPr>
          <w:rFonts w:ascii="Times New Roman" w:hAnsi="Times New Roman"/>
        </w:rPr>
      </w:pPr>
    </w:p>
    <w:p w:rsidR="00AC7F92" w:rsidRPr="00C9565B" w:rsidRDefault="00AC7F92" w:rsidP="00C9565B">
      <w:pPr>
        <w:rPr>
          <w:rFonts w:ascii="Times New Roman" w:eastAsia="Calibri" w:hAnsi="Times New Roman"/>
        </w:rPr>
      </w:pPr>
      <w:r w:rsidRPr="00C9565B">
        <w:rPr>
          <w:rFonts w:ascii="Times New Roman" w:hAnsi="Times New Roman"/>
        </w:rPr>
        <w:t xml:space="preserve">For purposes of this Subpart, the following definitions apply.  </w:t>
      </w:r>
      <w:r w:rsidRPr="00C9565B">
        <w:rPr>
          <w:rFonts w:ascii="Times New Roman" w:eastAsia="Calibri" w:hAnsi="Times New Roman"/>
        </w:rPr>
        <w:t>Unless a different meaning for a term is clear from its context, all terms not defined in this Section have the meaning</w:t>
      </w:r>
      <w:r w:rsidR="005C4890">
        <w:rPr>
          <w:rFonts w:ascii="Times New Roman" w:eastAsia="Calibri" w:hAnsi="Times New Roman"/>
        </w:rPr>
        <w:t>s</w:t>
      </w:r>
      <w:r w:rsidRPr="00C9565B">
        <w:rPr>
          <w:rFonts w:ascii="Times New Roman" w:eastAsia="Calibri" w:hAnsi="Times New Roman"/>
        </w:rPr>
        <w:t xml:space="preserve"> given to them in the Illinois Environmental Protection Act and in 35 Ill. Adm. Code 201 and 211.</w:t>
      </w:r>
    </w:p>
    <w:p w:rsidR="00AC7F92" w:rsidRPr="00C9565B" w:rsidRDefault="00AC7F92" w:rsidP="00C9565B">
      <w:pPr>
        <w:rPr>
          <w:rFonts w:ascii="Times New Roman" w:eastAsia="Calibri" w:hAnsi="Times New Roman"/>
        </w:rPr>
      </w:pPr>
    </w:p>
    <w:p w:rsidR="00AC7F92" w:rsidRPr="00C9565B" w:rsidRDefault="00AC7F92" w:rsidP="00C9565B">
      <w:pPr>
        <w:ind w:left="720" w:firstLine="720"/>
        <w:rPr>
          <w:rFonts w:ascii="Times New Roman" w:eastAsia="Calibri" w:hAnsi="Times New Roman"/>
        </w:rPr>
      </w:pPr>
      <w:r w:rsidRPr="00C9565B">
        <w:rPr>
          <w:rFonts w:ascii="Times New Roman" w:eastAsia="Calibri" w:hAnsi="Times New Roman"/>
        </w:rPr>
        <w:t>"Agency" means the Illinois Environmental Protection Agency.</w:t>
      </w:r>
    </w:p>
    <w:p w:rsidR="00AC7F92" w:rsidRPr="00C9565B" w:rsidRDefault="00AC7F92" w:rsidP="00C9565B">
      <w:pPr>
        <w:rPr>
          <w:rFonts w:ascii="Times New Roman" w:eastAsia="Calibri" w:hAnsi="Times New Roman"/>
        </w:rPr>
      </w:pPr>
    </w:p>
    <w:p w:rsidR="00AC7F92" w:rsidRPr="00C9565B" w:rsidRDefault="00AC7F92" w:rsidP="00C9565B">
      <w:pPr>
        <w:ind w:left="1440"/>
        <w:rPr>
          <w:rFonts w:ascii="Times New Roman" w:hAnsi="Times New Roman"/>
          <w:szCs w:val="24"/>
        </w:rPr>
      </w:pPr>
      <w:r w:rsidRPr="00C9565B">
        <w:rPr>
          <w:rFonts w:ascii="Times New Roman" w:eastAsia="Calibri" w:hAnsi="Times New Roman"/>
        </w:rPr>
        <w:t xml:space="preserve">"Aventine Renewable Energy" means the </w:t>
      </w:r>
      <w:r w:rsidRPr="00C9565B">
        <w:rPr>
          <w:rFonts w:ascii="Times New Roman" w:hAnsi="Times New Roman"/>
          <w:szCs w:val="24"/>
        </w:rPr>
        <w:t xml:space="preserve">ethanol production source located at or near 1300 </w:t>
      </w:r>
      <w:r w:rsidR="005C4890">
        <w:rPr>
          <w:rFonts w:ascii="Times New Roman" w:hAnsi="Times New Roman"/>
          <w:szCs w:val="24"/>
        </w:rPr>
        <w:t xml:space="preserve">S. </w:t>
      </w:r>
      <w:r w:rsidRPr="00C9565B">
        <w:rPr>
          <w:rFonts w:ascii="Times New Roman" w:hAnsi="Times New Roman"/>
          <w:szCs w:val="24"/>
        </w:rPr>
        <w:t>2</w:t>
      </w:r>
      <w:r w:rsidRPr="005C4890">
        <w:rPr>
          <w:rFonts w:ascii="Times New Roman" w:hAnsi="Times New Roman"/>
          <w:szCs w:val="24"/>
          <w:vertAlign w:val="superscript"/>
        </w:rPr>
        <w:t>nd</w:t>
      </w:r>
      <w:r w:rsidRPr="00C9565B">
        <w:rPr>
          <w:rFonts w:ascii="Times New Roman" w:hAnsi="Times New Roman"/>
          <w:szCs w:val="24"/>
        </w:rPr>
        <w:t xml:space="preserve"> Street, Pekin IL.</w:t>
      </w:r>
    </w:p>
    <w:p w:rsidR="00AC7F92" w:rsidRPr="00C9565B" w:rsidRDefault="00AC7F92" w:rsidP="00C9565B">
      <w:pPr>
        <w:rPr>
          <w:rFonts w:ascii="Times New Roman" w:hAnsi="Times New Roman"/>
          <w:szCs w:val="24"/>
        </w:rPr>
      </w:pPr>
    </w:p>
    <w:p w:rsidR="00AC7F92" w:rsidRPr="00C9565B" w:rsidRDefault="00C9565B" w:rsidP="00C9565B">
      <w:pPr>
        <w:ind w:left="1440"/>
        <w:rPr>
          <w:rFonts w:ascii="Times New Roman" w:hAnsi="Times New Roman"/>
          <w:szCs w:val="24"/>
        </w:rPr>
      </w:pPr>
      <w:r w:rsidRPr="00C9565B">
        <w:rPr>
          <w:rFonts w:ascii="Times New Roman" w:hAnsi="Times New Roman"/>
          <w:szCs w:val="24"/>
        </w:rPr>
        <w:t>"</w:t>
      </w:r>
      <w:r w:rsidR="00AC7F92" w:rsidRPr="00C9565B">
        <w:rPr>
          <w:rFonts w:ascii="Times New Roman" w:hAnsi="Times New Roman"/>
          <w:szCs w:val="24"/>
        </w:rPr>
        <w:t xml:space="preserve">Illinois Power </w:t>
      </w:r>
      <w:r w:rsidR="006F0EFD">
        <w:rPr>
          <w:rFonts w:ascii="Times New Roman" w:hAnsi="Times New Roman"/>
          <w:szCs w:val="24"/>
        </w:rPr>
        <w:t>Resources Generating E.D. Edwards</w:t>
      </w:r>
      <w:r>
        <w:rPr>
          <w:rFonts w:ascii="Times New Roman" w:hAnsi="Times New Roman"/>
          <w:szCs w:val="24"/>
        </w:rPr>
        <w:t>"</w:t>
      </w:r>
      <w:r w:rsidR="00AC7F92" w:rsidRPr="00C9565B">
        <w:rPr>
          <w:rFonts w:ascii="Times New Roman" w:hAnsi="Times New Roman"/>
          <w:szCs w:val="24"/>
        </w:rPr>
        <w:t xml:space="preserve"> means the electrical power generation source located at or near </w:t>
      </w:r>
      <w:r w:rsidR="00AC7F92" w:rsidRPr="00C9565B">
        <w:rPr>
          <w:rFonts w:ascii="Times New Roman" w:eastAsia="Calibri" w:hAnsi="Times New Roman"/>
          <w:szCs w:val="24"/>
        </w:rPr>
        <w:t xml:space="preserve">7800 </w:t>
      </w:r>
      <w:r w:rsidR="005C4890">
        <w:rPr>
          <w:rFonts w:ascii="Times New Roman" w:eastAsia="Calibri" w:hAnsi="Times New Roman"/>
          <w:szCs w:val="24"/>
        </w:rPr>
        <w:t xml:space="preserve">S. </w:t>
      </w:r>
      <w:r w:rsidR="00AC7F92" w:rsidRPr="00C9565B">
        <w:rPr>
          <w:rFonts w:ascii="Times New Roman" w:eastAsia="Calibri" w:hAnsi="Times New Roman"/>
          <w:szCs w:val="24"/>
        </w:rPr>
        <w:t>Cilco Lane, Bartonville IL</w:t>
      </w:r>
      <w:r w:rsidR="00AC7F92" w:rsidRPr="00C9565B">
        <w:rPr>
          <w:rFonts w:ascii="Times New Roman" w:hAnsi="Times New Roman"/>
          <w:szCs w:val="24"/>
        </w:rPr>
        <w:t>.</w:t>
      </w:r>
    </w:p>
    <w:p w:rsidR="00AC7F92" w:rsidRPr="00C9565B" w:rsidRDefault="00AC7F92" w:rsidP="00C9565B">
      <w:pPr>
        <w:rPr>
          <w:rFonts w:ascii="Times New Roman" w:hAnsi="Times New Roman"/>
          <w:szCs w:val="24"/>
        </w:rPr>
      </w:pPr>
    </w:p>
    <w:p w:rsidR="00AC7F92" w:rsidRPr="00C9565B" w:rsidRDefault="00AC7F92" w:rsidP="00C9565B">
      <w:pPr>
        <w:ind w:left="1440"/>
        <w:rPr>
          <w:rFonts w:ascii="Times New Roman" w:hAnsi="Times New Roman"/>
          <w:szCs w:val="24"/>
        </w:rPr>
      </w:pPr>
      <w:r w:rsidRPr="00C9565B">
        <w:rPr>
          <w:rFonts w:ascii="Times New Roman" w:hAnsi="Times New Roman"/>
          <w:szCs w:val="24"/>
        </w:rPr>
        <w:t xml:space="preserve">"Ingredion Bedford Park" means the corn wet milling source located at or near </w:t>
      </w:r>
      <w:r w:rsidRPr="00C9565B">
        <w:rPr>
          <w:rFonts w:ascii="Times New Roman" w:hAnsi="Times New Roman"/>
          <w:spacing w:val="-6"/>
        </w:rPr>
        <w:t xml:space="preserve">6400 </w:t>
      </w:r>
      <w:r w:rsidR="005C4890">
        <w:rPr>
          <w:rFonts w:ascii="Times New Roman" w:hAnsi="Times New Roman"/>
          <w:spacing w:val="-6"/>
        </w:rPr>
        <w:t xml:space="preserve">S. </w:t>
      </w:r>
      <w:r w:rsidRPr="00C9565B">
        <w:rPr>
          <w:rFonts w:ascii="Times New Roman" w:hAnsi="Times New Roman"/>
          <w:spacing w:val="-6"/>
        </w:rPr>
        <w:t>Archer Road, Bedford Park IL</w:t>
      </w:r>
      <w:r w:rsidRPr="00C9565B">
        <w:rPr>
          <w:rFonts w:ascii="Times New Roman" w:hAnsi="Times New Roman"/>
          <w:szCs w:val="24"/>
        </w:rPr>
        <w:t>.</w:t>
      </w:r>
    </w:p>
    <w:p w:rsidR="00AC7F92" w:rsidRPr="00C9565B" w:rsidRDefault="00AC7F92" w:rsidP="00C9565B">
      <w:pPr>
        <w:rPr>
          <w:rFonts w:ascii="Times New Roman" w:hAnsi="Times New Roman"/>
          <w:szCs w:val="24"/>
        </w:rPr>
      </w:pPr>
    </w:p>
    <w:p w:rsidR="00AC7F92" w:rsidRPr="00C9565B" w:rsidRDefault="00AC7F92" w:rsidP="00C9565B">
      <w:pPr>
        <w:ind w:left="1440"/>
        <w:rPr>
          <w:rFonts w:ascii="Times New Roman" w:hAnsi="Times New Roman"/>
          <w:szCs w:val="24"/>
        </w:rPr>
      </w:pPr>
      <w:r w:rsidRPr="00C9565B">
        <w:rPr>
          <w:rFonts w:ascii="Times New Roman" w:hAnsi="Times New Roman"/>
          <w:szCs w:val="24"/>
        </w:rPr>
        <w:t xml:space="preserve">"Midwest Generation Joliet" means the electrical power generation source located at or near </w:t>
      </w:r>
      <w:r w:rsidRPr="00C9565B">
        <w:rPr>
          <w:rFonts w:ascii="Times New Roman" w:eastAsia="Calibri" w:hAnsi="Times New Roman"/>
          <w:szCs w:val="24"/>
        </w:rPr>
        <w:t>1800 Channahon Road, Joliet IL</w:t>
      </w:r>
      <w:r w:rsidRPr="00C9565B">
        <w:rPr>
          <w:rFonts w:ascii="Times New Roman" w:hAnsi="Times New Roman"/>
          <w:szCs w:val="24"/>
        </w:rPr>
        <w:t>.</w:t>
      </w:r>
    </w:p>
    <w:p w:rsidR="00AC7F92" w:rsidRPr="00C9565B" w:rsidRDefault="00AC7F92" w:rsidP="00C9565B">
      <w:pPr>
        <w:rPr>
          <w:rFonts w:ascii="Times New Roman" w:hAnsi="Times New Roman"/>
          <w:szCs w:val="24"/>
        </w:rPr>
      </w:pPr>
    </w:p>
    <w:p w:rsidR="00AC7F92" w:rsidRPr="00C9565B" w:rsidRDefault="00AC7F92" w:rsidP="00C9565B">
      <w:pPr>
        <w:ind w:left="1440"/>
        <w:rPr>
          <w:rFonts w:ascii="Times New Roman" w:hAnsi="Times New Roman"/>
          <w:szCs w:val="24"/>
        </w:rPr>
      </w:pPr>
      <w:r w:rsidRPr="00C9565B">
        <w:rPr>
          <w:rFonts w:ascii="Times New Roman" w:hAnsi="Times New Roman"/>
          <w:szCs w:val="24"/>
        </w:rPr>
        <w:t>"Midwest Generation Powerton" means the electrical power generation source located at or near 13082 E. Manito Road, Pekin IL.</w:t>
      </w:r>
    </w:p>
    <w:p w:rsidR="00AC7F92" w:rsidRPr="00C9565B" w:rsidRDefault="00AC7F92" w:rsidP="00C9565B">
      <w:pPr>
        <w:rPr>
          <w:rFonts w:ascii="Times New Roman" w:hAnsi="Times New Roman"/>
          <w:szCs w:val="24"/>
        </w:rPr>
      </w:pPr>
    </w:p>
    <w:p w:rsidR="00AC7F92" w:rsidRPr="00C9565B" w:rsidRDefault="00AC7F92" w:rsidP="00C9565B">
      <w:pPr>
        <w:ind w:left="1440"/>
        <w:rPr>
          <w:rFonts w:ascii="Times New Roman" w:hAnsi="Times New Roman"/>
          <w:szCs w:val="24"/>
        </w:rPr>
      </w:pPr>
      <w:r w:rsidRPr="00C9565B">
        <w:rPr>
          <w:rFonts w:ascii="Times New Roman" w:hAnsi="Times New Roman"/>
          <w:szCs w:val="24"/>
        </w:rPr>
        <w:t xml:space="preserve">"Midwest Generation Will County" means the electrical power generation source located at or near 529 </w:t>
      </w:r>
      <w:r w:rsidR="005C4890">
        <w:rPr>
          <w:rFonts w:ascii="Times New Roman" w:hAnsi="Times New Roman"/>
          <w:szCs w:val="24"/>
        </w:rPr>
        <w:t xml:space="preserve">E. </w:t>
      </w:r>
      <w:r w:rsidRPr="00C9565B">
        <w:rPr>
          <w:rFonts w:ascii="Times New Roman" w:hAnsi="Times New Roman"/>
          <w:szCs w:val="24"/>
        </w:rPr>
        <w:t>135</w:t>
      </w:r>
      <w:r w:rsidRPr="005C4890">
        <w:rPr>
          <w:rFonts w:ascii="Times New Roman" w:hAnsi="Times New Roman"/>
          <w:szCs w:val="24"/>
          <w:vertAlign w:val="superscript"/>
        </w:rPr>
        <w:t>th</w:t>
      </w:r>
      <w:r w:rsidRPr="00C9565B">
        <w:rPr>
          <w:rFonts w:ascii="Times New Roman" w:hAnsi="Times New Roman"/>
          <w:szCs w:val="24"/>
        </w:rPr>
        <w:t>, Romeoville IL.</w:t>
      </w:r>
    </w:p>
    <w:p w:rsidR="00AC7F92" w:rsidRPr="00C9565B" w:rsidRDefault="00AC7F92" w:rsidP="00C9565B">
      <w:pPr>
        <w:rPr>
          <w:rFonts w:ascii="Times New Roman" w:hAnsi="Times New Roman"/>
          <w:szCs w:val="24"/>
        </w:rPr>
      </w:pPr>
    </w:p>
    <w:p w:rsidR="00AC7F92" w:rsidRPr="00C9565B" w:rsidRDefault="00AC7F92" w:rsidP="00C9565B">
      <w:pPr>
        <w:ind w:left="1440"/>
        <w:rPr>
          <w:rFonts w:ascii="Times New Roman" w:hAnsi="Times New Roman"/>
          <w:szCs w:val="24"/>
        </w:rPr>
      </w:pPr>
      <w:r w:rsidRPr="00C9565B">
        <w:rPr>
          <w:rFonts w:ascii="Times New Roman" w:hAnsi="Times New Roman"/>
          <w:szCs w:val="24"/>
        </w:rPr>
        <w:t>"Owens Corning" means the a</w:t>
      </w:r>
      <w:r w:rsidRPr="00C9565B">
        <w:rPr>
          <w:rFonts w:ascii="Times New Roman" w:eastAsia="Calibri" w:hAnsi="Times New Roman"/>
          <w:szCs w:val="24"/>
        </w:rPr>
        <w:t xml:space="preserve">sphalt and roofing products manufacturing </w:t>
      </w:r>
      <w:r w:rsidRPr="00C9565B">
        <w:rPr>
          <w:rFonts w:ascii="Times New Roman" w:hAnsi="Times New Roman"/>
          <w:szCs w:val="24"/>
        </w:rPr>
        <w:t xml:space="preserve">source located at or near 5824 </w:t>
      </w:r>
      <w:r w:rsidR="005C4890">
        <w:rPr>
          <w:rFonts w:ascii="Times New Roman" w:hAnsi="Times New Roman"/>
          <w:szCs w:val="24"/>
        </w:rPr>
        <w:t xml:space="preserve">S. </w:t>
      </w:r>
      <w:r w:rsidRPr="00C9565B">
        <w:rPr>
          <w:rFonts w:ascii="Times New Roman" w:hAnsi="Times New Roman"/>
          <w:szCs w:val="24"/>
        </w:rPr>
        <w:t>Archer Road, Summit IL.</w:t>
      </w:r>
    </w:p>
    <w:p w:rsidR="00AC7F92" w:rsidRPr="00C9565B" w:rsidRDefault="00AC7F92" w:rsidP="00C9565B">
      <w:pPr>
        <w:rPr>
          <w:rFonts w:ascii="Times New Roman" w:hAnsi="Times New Roman"/>
          <w:szCs w:val="24"/>
        </w:rPr>
      </w:pPr>
    </w:p>
    <w:p w:rsidR="00AC7F92" w:rsidRPr="00C9565B" w:rsidRDefault="00AC7F92" w:rsidP="00C9565B">
      <w:pPr>
        <w:ind w:left="1440"/>
        <w:rPr>
          <w:rFonts w:ascii="Times New Roman" w:hAnsi="Times New Roman"/>
          <w:szCs w:val="24"/>
        </w:rPr>
      </w:pPr>
      <w:r w:rsidRPr="00C9565B">
        <w:rPr>
          <w:rFonts w:ascii="Times New Roman" w:hAnsi="Times New Roman"/>
          <w:szCs w:val="24"/>
        </w:rPr>
        <w:t>"Oxbow Midwest Calcining"means the petroleum coke product source located at or near 12308 S. New Avenue, Lemont IL.</w:t>
      </w:r>
    </w:p>
    <w:p w:rsidR="000174EB" w:rsidRPr="00C9565B" w:rsidRDefault="000174EB" w:rsidP="00C9565B">
      <w:pPr>
        <w:rPr>
          <w:rFonts w:ascii="Times New Roman" w:hAnsi="Times New Roman"/>
        </w:rPr>
      </w:pPr>
    </w:p>
    <w:p w:rsidR="00AC7F92" w:rsidRPr="00C9565B" w:rsidRDefault="00AC7F92" w:rsidP="00C9565B">
      <w:pPr>
        <w:ind w:firstLine="720"/>
        <w:rPr>
          <w:rFonts w:ascii="Times New Roman" w:hAnsi="Times New Roman"/>
        </w:rPr>
      </w:pPr>
      <w:r w:rsidRPr="00C9565B">
        <w:rPr>
          <w:rFonts w:ascii="Times New Roman" w:hAnsi="Times New Roman"/>
        </w:rPr>
        <w:t xml:space="preserve">(Source:  Added at 39 Ill. Reg. </w:t>
      </w:r>
      <w:r w:rsidR="00F22291">
        <w:rPr>
          <w:rFonts w:ascii="Times New Roman" w:hAnsi="Times New Roman"/>
        </w:rPr>
        <w:t>16174</w:t>
      </w:r>
      <w:r w:rsidRPr="00C9565B">
        <w:rPr>
          <w:rFonts w:ascii="Times New Roman" w:hAnsi="Times New Roman"/>
        </w:rPr>
        <w:t xml:space="preserve">, effective </w:t>
      </w:r>
      <w:bookmarkStart w:id="0" w:name="_GoBack"/>
      <w:r w:rsidR="00F22291">
        <w:rPr>
          <w:rFonts w:ascii="Times New Roman" w:hAnsi="Times New Roman"/>
        </w:rPr>
        <w:t>December 7, 2015</w:t>
      </w:r>
      <w:bookmarkEnd w:id="0"/>
      <w:r w:rsidRPr="00C9565B">
        <w:rPr>
          <w:rFonts w:ascii="Times New Roman" w:hAnsi="Times New Roman"/>
        </w:rPr>
        <w:t>)</w:t>
      </w:r>
    </w:p>
    <w:sectPr w:rsidR="00AC7F92" w:rsidRPr="00C9565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A4F" w:rsidRDefault="001C0A4F">
      <w:r>
        <w:separator/>
      </w:r>
    </w:p>
  </w:endnote>
  <w:endnote w:type="continuationSeparator" w:id="0">
    <w:p w:rsidR="001C0A4F" w:rsidRDefault="001C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A4F" w:rsidRDefault="001C0A4F">
      <w:r>
        <w:separator/>
      </w:r>
    </w:p>
  </w:footnote>
  <w:footnote w:type="continuationSeparator" w:id="0">
    <w:p w:rsidR="001C0A4F" w:rsidRDefault="001C0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135C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0A4F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4890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0EFD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C7F92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65B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291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6967E-0502-4613-96ED-C8341B8C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F9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2015-11-30T17:51:00Z</dcterms:created>
  <dcterms:modified xsi:type="dcterms:W3CDTF">2015-12-15T18:01:00Z</dcterms:modified>
</cp:coreProperties>
</file>