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A3" w:rsidRDefault="00002AA3" w:rsidP="00002A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2AA3" w:rsidRDefault="00002AA3" w:rsidP="00002AA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214.APPENDIX B </w:t>
      </w:r>
      <w:r w:rsidR="00142C10">
        <w:rPr>
          <w:b/>
          <w:bCs/>
        </w:rPr>
        <w:t xml:space="preserve"> </w:t>
      </w:r>
      <w:r>
        <w:rPr>
          <w:b/>
          <w:bCs/>
        </w:rPr>
        <w:t xml:space="preserve"> Section into Rule Table</w:t>
      </w:r>
      <w:r>
        <w:t xml:space="preserve"> </w:t>
      </w:r>
    </w:p>
    <w:p w:rsidR="00002AA3" w:rsidRDefault="00002AA3" w:rsidP="00002AA3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3"/>
        <w:gridCol w:w="2850"/>
        <w:gridCol w:w="2850"/>
      </w:tblGrid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Pr="00142C10" w:rsidRDefault="00002AA3" w:rsidP="00002AA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42C10">
              <w:rPr>
                <w:u w:val="single"/>
              </w:rPr>
              <w:t>Part 214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Pr="00142C10" w:rsidRDefault="00002AA3" w:rsidP="00002AA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42C10">
              <w:rPr>
                <w:u w:val="single"/>
              </w:rPr>
              <w:t>Old Chapter 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Pr="00142C10" w:rsidRDefault="00002AA3" w:rsidP="00002AA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42C10">
              <w:rPr>
                <w:u w:val="single"/>
              </w:rPr>
              <w:t>R80-22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214.100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 xml:space="preserve">– 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214.101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204(g)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204(m)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214.102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214.103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214.120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214.121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204(a)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204(a)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214.122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204(b)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204(b)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214.141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204(c)(1)(A)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204(f)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214.142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204(c)(1)(B)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204(c)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214.143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204(c)(1)(C)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204(d)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214.161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204(c)(2)(A)&amp;(B)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204(h)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214.162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204(d)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204(i)(1)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204(i)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204(o)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214.182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204(e)(intro)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204(e)(intro)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214.183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204(e)(1)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204(e)(1)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214.184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204(e)(2)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204(e)(2)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214.185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204(e)(3)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204(e)(3)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214.186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204(e)(4)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214.201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204(g)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214.202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204(o)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214.300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214.301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204(f)(1)(A)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204(k)(intro)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214.302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204(f)(1)(C)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204(k)(1)(A)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214.303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204(f)(2)(B)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204(l)(2)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214.304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204(j)(intro)&amp;(2)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214.380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214.381(a)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204(f)(1)(B)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204(k)(4)</w:t>
            </w:r>
          </w:p>
        </w:tc>
      </w:tr>
      <w:tr w:rsidR="00002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214.381(b)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204(f)(2)(A)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02AA3" w:rsidRDefault="00002AA3" w:rsidP="00002AA3">
            <w:pPr>
              <w:widowControl w:val="0"/>
              <w:autoSpaceDE w:val="0"/>
              <w:autoSpaceDN w:val="0"/>
              <w:adjustRightInd w:val="0"/>
            </w:pPr>
            <w:r>
              <w:t>204(l)(1)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214.381(c)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204(k)(3)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214.382(a)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204(f)(1)(D)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204(k)(1)(B)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214.382(b)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204(k)(2)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214.383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204(f)(1)(E)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204(k)(1)(C)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214.384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204(k)(1)(D)&amp;(E)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214.400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214.401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204(k)(1)(G)&amp;(H)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214.402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204(j)(3)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214.420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214.421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204(i)(2)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214.422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204(k)(1)(F)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214.423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204(j)(1)</w:t>
            </w:r>
          </w:p>
        </w:tc>
      </w:tr>
    </w:tbl>
    <w:p w:rsidR="002B1E97" w:rsidRDefault="002B1E97"/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3"/>
        <w:gridCol w:w="2850"/>
        <w:gridCol w:w="2850"/>
      </w:tblGrid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Pr="00142C10" w:rsidRDefault="002B1E97" w:rsidP="0048492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42C10">
              <w:rPr>
                <w:u w:val="single"/>
              </w:rPr>
              <w:lastRenderedPageBreak/>
              <w:t>Part 214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Pr="00142C10" w:rsidRDefault="002B1E97" w:rsidP="0048492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42C10">
              <w:rPr>
                <w:u w:val="single"/>
              </w:rPr>
              <w:t>Old Chapter 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Pr="00142C10" w:rsidRDefault="002B1E97" w:rsidP="0048492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42C10">
              <w:rPr>
                <w:u w:val="single"/>
              </w:rPr>
              <w:t>R80-22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Appendix A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Appendix B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2B1E97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–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204(e)(1)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204(e)(1)</w:t>
            </w:r>
          </w:p>
        </w:tc>
      </w:tr>
      <w:tr w:rsidR="002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Appendix D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204(n)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2B1E97" w:rsidRDefault="002B1E97" w:rsidP="00002AA3">
            <w:pPr>
              <w:widowControl w:val="0"/>
              <w:autoSpaceDE w:val="0"/>
              <w:autoSpaceDN w:val="0"/>
              <w:adjustRightInd w:val="0"/>
            </w:pPr>
            <w:r>
              <w:t>204(n)</w:t>
            </w:r>
          </w:p>
        </w:tc>
      </w:tr>
    </w:tbl>
    <w:p w:rsidR="00002AA3" w:rsidRDefault="00002AA3" w:rsidP="00002AA3">
      <w:pPr>
        <w:widowControl w:val="0"/>
        <w:autoSpaceDE w:val="0"/>
        <w:autoSpaceDN w:val="0"/>
        <w:adjustRightInd w:val="0"/>
      </w:pPr>
    </w:p>
    <w:sectPr w:rsidR="00002AA3" w:rsidSect="00002A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AA3"/>
    <w:rsid w:val="00002AA3"/>
    <w:rsid w:val="00142C10"/>
    <w:rsid w:val="002B1E97"/>
    <w:rsid w:val="00300B8D"/>
    <w:rsid w:val="00484927"/>
    <w:rsid w:val="005C3366"/>
    <w:rsid w:val="006917E4"/>
    <w:rsid w:val="00C85719"/>
    <w:rsid w:val="00C86302"/>
    <w:rsid w:val="00E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cp:lastPrinted>2003-03-13T16:09:00Z</cp:lastPrinted>
  <dcterms:created xsi:type="dcterms:W3CDTF">2012-06-21T19:23:00Z</dcterms:created>
  <dcterms:modified xsi:type="dcterms:W3CDTF">2012-06-21T19:23:00Z</dcterms:modified>
</cp:coreProperties>
</file>