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2D2" w:rsidRDefault="00AA62D2" w:rsidP="007E425F">
      <w:pPr>
        <w:widowControl w:val="0"/>
        <w:autoSpaceDE w:val="0"/>
        <w:autoSpaceDN w:val="0"/>
        <w:adjustRightInd w:val="0"/>
      </w:pPr>
      <w:bookmarkStart w:id="0" w:name="_GoBack"/>
      <w:bookmarkEnd w:id="0"/>
    </w:p>
    <w:p w:rsidR="00AA62D2" w:rsidRDefault="00AA62D2" w:rsidP="007E425F">
      <w:pPr>
        <w:widowControl w:val="0"/>
        <w:autoSpaceDE w:val="0"/>
        <w:autoSpaceDN w:val="0"/>
        <w:adjustRightInd w:val="0"/>
      </w:pPr>
      <w:r>
        <w:rPr>
          <w:b/>
          <w:bCs/>
        </w:rPr>
        <w:t xml:space="preserve">Section 215.204 </w:t>
      </w:r>
      <w:r w:rsidR="0095255C">
        <w:rPr>
          <w:b/>
          <w:bCs/>
        </w:rPr>
        <w:t xml:space="preserve"> </w:t>
      </w:r>
      <w:r>
        <w:rPr>
          <w:b/>
          <w:bCs/>
        </w:rPr>
        <w:t xml:space="preserve"> Emission Limitations for Manufacturing Plants</w:t>
      </w:r>
      <w:r>
        <w:t xml:space="preserve"> </w:t>
      </w:r>
    </w:p>
    <w:p w:rsidR="00AA62D2" w:rsidRDefault="00AA62D2" w:rsidP="007E425F">
      <w:pPr>
        <w:widowControl w:val="0"/>
        <w:autoSpaceDE w:val="0"/>
        <w:autoSpaceDN w:val="0"/>
        <w:adjustRightInd w:val="0"/>
      </w:pPr>
    </w:p>
    <w:p w:rsidR="00AA62D2" w:rsidRDefault="00AA62D2" w:rsidP="007E425F">
      <w:pPr>
        <w:widowControl w:val="0"/>
        <w:autoSpaceDE w:val="0"/>
        <w:autoSpaceDN w:val="0"/>
        <w:adjustRightInd w:val="0"/>
      </w:pPr>
      <w:r>
        <w:t xml:space="preserve">No owner or operator of a coating line shall cause or allow the emission of volatile organic material to exceed the following limitations on coating materials, excluding water and any compounds which are specifically exempted from the definition of volatile organic material pursuant to this Part, delivered to the coating applicator: </w:t>
      </w:r>
    </w:p>
    <w:p w:rsidR="000D50BC" w:rsidRDefault="000D50BC" w:rsidP="007E425F">
      <w:pPr>
        <w:widowControl w:val="0"/>
        <w:autoSpaceDE w:val="0"/>
        <w:autoSpaceDN w:val="0"/>
        <w:adjustRightInd w:val="0"/>
      </w:pPr>
    </w:p>
    <w:p w:rsidR="00AA62D2" w:rsidRDefault="00AA62D2" w:rsidP="007E425F">
      <w:pPr>
        <w:widowControl w:val="0"/>
        <w:autoSpaceDE w:val="0"/>
        <w:autoSpaceDN w:val="0"/>
        <w:adjustRightInd w:val="0"/>
        <w:ind w:left="1440" w:hanging="720"/>
      </w:pPr>
      <w:r>
        <w:t>a)</w:t>
      </w:r>
      <w:r>
        <w:tab/>
        <w:t xml:space="preserve">Automobile or Light Duty Truck Manufacturing Plants </w:t>
      </w:r>
    </w:p>
    <w:p w:rsidR="001E27E9" w:rsidRDefault="001E27E9" w:rsidP="007E425F">
      <w:pPr>
        <w:widowControl w:val="0"/>
        <w:autoSpaceDE w:val="0"/>
        <w:autoSpaceDN w:val="0"/>
        <w:adjustRightInd w:val="0"/>
        <w:ind w:left="1440" w:hanging="720"/>
      </w:pPr>
    </w:p>
    <w:tbl>
      <w:tblPr>
        <w:tblW w:w="0" w:type="auto"/>
        <w:tblInd w:w="1476" w:type="dxa"/>
        <w:tblLayout w:type="fixed"/>
        <w:tblLook w:val="0000" w:firstRow="0" w:lastRow="0" w:firstColumn="0" w:lastColumn="0" w:noHBand="0" w:noVBand="0"/>
      </w:tblPr>
      <w:tblGrid>
        <w:gridCol w:w="684"/>
        <w:gridCol w:w="4788"/>
        <w:gridCol w:w="1140"/>
        <w:gridCol w:w="1482"/>
      </w:tblGrid>
      <w:tr w:rsidR="009B461E" w:rsidRPr="001E27E9">
        <w:tblPrEx>
          <w:tblCellMar>
            <w:top w:w="0" w:type="dxa"/>
            <w:bottom w:w="0" w:type="dxa"/>
          </w:tblCellMar>
        </w:tblPrEx>
        <w:tc>
          <w:tcPr>
            <w:tcW w:w="684" w:type="dxa"/>
          </w:tcPr>
          <w:p w:rsidR="009B461E" w:rsidRPr="001E27E9" w:rsidRDefault="009B461E" w:rsidP="007E425F">
            <w:pPr>
              <w:widowControl w:val="0"/>
              <w:autoSpaceDE w:val="0"/>
              <w:autoSpaceDN w:val="0"/>
              <w:adjustRightInd w:val="0"/>
            </w:pPr>
            <w:r>
              <w:t>1)</w:t>
            </w:r>
          </w:p>
        </w:tc>
        <w:tc>
          <w:tcPr>
            <w:tcW w:w="4788" w:type="dxa"/>
          </w:tcPr>
          <w:p w:rsidR="009B461E" w:rsidRPr="001E27E9" w:rsidRDefault="009B461E" w:rsidP="007E425F">
            <w:pPr>
              <w:widowControl w:val="0"/>
              <w:autoSpaceDE w:val="0"/>
              <w:autoSpaceDN w:val="0"/>
              <w:adjustRightInd w:val="0"/>
            </w:pPr>
            <w:r w:rsidRPr="001E27E9">
              <w:t>In Boone County</w:t>
            </w:r>
          </w:p>
        </w:tc>
        <w:tc>
          <w:tcPr>
            <w:tcW w:w="1140" w:type="dxa"/>
          </w:tcPr>
          <w:p w:rsidR="009B461E" w:rsidRPr="00B16EEF" w:rsidRDefault="009B461E" w:rsidP="007E425F">
            <w:pPr>
              <w:widowControl w:val="0"/>
              <w:autoSpaceDE w:val="0"/>
              <w:autoSpaceDN w:val="0"/>
              <w:adjustRightInd w:val="0"/>
              <w:rPr>
                <w:u w:val="single"/>
              </w:rPr>
            </w:pPr>
            <w:r w:rsidRPr="00B16EEF">
              <w:rPr>
                <w:u w:val="single"/>
              </w:rPr>
              <w:t>kg/1</w:t>
            </w:r>
          </w:p>
        </w:tc>
        <w:tc>
          <w:tcPr>
            <w:tcW w:w="1482" w:type="dxa"/>
          </w:tcPr>
          <w:p w:rsidR="009B461E" w:rsidRPr="00B16EEF" w:rsidRDefault="009B461E" w:rsidP="007E425F">
            <w:pPr>
              <w:widowControl w:val="0"/>
              <w:autoSpaceDE w:val="0"/>
              <w:autoSpaceDN w:val="0"/>
              <w:adjustRightInd w:val="0"/>
              <w:rPr>
                <w:u w:val="single"/>
              </w:rPr>
            </w:pPr>
            <w:r w:rsidRPr="00B16EEF">
              <w:rPr>
                <w:u w:val="single"/>
              </w:rPr>
              <w:t>lb/gal</w:t>
            </w:r>
          </w:p>
        </w:tc>
      </w:tr>
      <w:tr w:rsidR="009B461E" w:rsidRPr="001E27E9">
        <w:tblPrEx>
          <w:tblCellMar>
            <w:top w:w="0" w:type="dxa"/>
            <w:bottom w:w="0" w:type="dxa"/>
          </w:tblCellMar>
        </w:tblPrEx>
        <w:tc>
          <w:tcPr>
            <w:tcW w:w="684" w:type="dxa"/>
          </w:tcPr>
          <w:p w:rsidR="009B461E" w:rsidRPr="001E27E9" w:rsidRDefault="009B461E" w:rsidP="007E425F">
            <w:pPr>
              <w:widowControl w:val="0"/>
              <w:autoSpaceDE w:val="0"/>
              <w:autoSpaceDN w:val="0"/>
              <w:adjustRightInd w:val="0"/>
            </w:pPr>
          </w:p>
        </w:tc>
        <w:tc>
          <w:tcPr>
            <w:tcW w:w="4788" w:type="dxa"/>
          </w:tcPr>
          <w:p w:rsidR="009B461E" w:rsidRPr="001E27E9" w:rsidRDefault="009B461E" w:rsidP="007E425F">
            <w:pPr>
              <w:widowControl w:val="0"/>
              <w:autoSpaceDE w:val="0"/>
              <w:autoSpaceDN w:val="0"/>
              <w:adjustRightInd w:val="0"/>
            </w:pPr>
            <w:r>
              <w:t>Prime coat</w:t>
            </w:r>
          </w:p>
        </w:tc>
        <w:tc>
          <w:tcPr>
            <w:tcW w:w="1140" w:type="dxa"/>
          </w:tcPr>
          <w:p w:rsidR="009B461E" w:rsidRPr="001E27E9" w:rsidRDefault="009B461E" w:rsidP="007E425F">
            <w:pPr>
              <w:widowControl w:val="0"/>
              <w:autoSpaceDE w:val="0"/>
              <w:autoSpaceDN w:val="0"/>
              <w:adjustRightInd w:val="0"/>
            </w:pPr>
            <w:r w:rsidRPr="001E27E9">
              <w:t>0.14</w:t>
            </w:r>
          </w:p>
        </w:tc>
        <w:tc>
          <w:tcPr>
            <w:tcW w:w="1482" w:type="dxa"/>
          </w:tcPr>
          <w:p w:rsidR="009B461E" w:rsidRPr="001E27E9" w:rsidRDefault="009B461E" w:rsidP="007E425F">
            <w:pPr>
              <w:widowControl w:val="0"/>
              <w:autoSpaceDE w:val="0"/>
              <w:autoSpaceDN w:val="0"/>
              <w:adjustRightInd w:val="0"/>
            </w:pPr>
            <w:r w:rsidRPr="001E27E9">
              <w:t>(1.2)</w:t>
            </w:r>
          </w:p>
        </w:tc>
      </w:tr>
      <w:tr w:rsidR="009B461E" w:rsidRPr="001E27E9">
        <w:tblPrEx>
          <w:tblCellMar>
            <w:top w:w="0" w:type="dxa"/>
            <w:bottom w:w="0" w:type="dxa"/>
          </w:tblCellMar>
        </w:tblPrEx>
        <w:tc>
          <w:tcPr>
            <w:tcW w:w="684" w:type="dxa"/>
          </w:tcPr>
          <w:p w:rsidR="009B461E" w:rsidRPr="001E27E9" w:rsidRDefault="009B461E" w:rsidP="007E425F">
            <w:pPr>
              <w:widowControl w:val="0"/>
              <w:autoSpaceDE w:val="0"/>
              <w:autoSpaceDN w:val="0"/>
              <w:adjustRightInd w:val="0"/>
            </w:pPr>
          </w:p>
        </w:tc>
        <w:tc>
          <w:tcPr>
            <w:tcW w:w="4788" w:type="dxa"/>
          </w:tcPr>
          <w:p w:rsidR="009B461E" w:rsidRPr="001E27E9" w:rsidRDefault="009B461E" w:rsidP="007E425F">
            <w:pPr>
              <w:widowControl w:val="0"/>
              <w:autoSpaceDE w:val="0"/>
              <w:autoSpaceDN w:val="0"/>
              <w:adjustRightInd w:val="0"/>
            </w:pPr>
            <w:r>
              <w:t xml:space="preserve">Prime </w:t>
            </w:r>
            <w:proofErr w:type="spellStart"/>
            <w:r>
              <w:t>surfacer</w:t>
            </w:r>
            <w:proofErr w:type="spellEnd"/>
            <w:r>
              <w:t xml:space="preserve"> coat</w:t>
            </w:r>
          </w:p>
        </w:tc>
        <w:tc>
          <w:tcPr>
            <w:tcW w:w="1140" w:type="dxa"/>
          </w:tcPr>
          <w:p w:rsidR="009B461E" w:rsidRPr="001E27E9" w:rsidRDefault="009B461E" w:rsidP="007E425F">
            <w:pPr>
              <w:widowControl w:val="0"/>
              <w:autoSpaceDE w:val="0"/>
              <w:autoSpaceDN w:val="0"/>
              <w:adjustRightInd w:val="0"/>
            </w:pPr>
            <w:r w:rsidRPr="001E27E9">
              <w:t>0.34</w:t>
            </w:r>
          </w:p>
        </w:tc>
        <w:tc>
          <w:tcPr>
            <w:tcW w:w="1482" w:type="dxa"/>
          </w:tcPr>
          <w:p w:rsidR="009B461E" w:rsidRPr="001E27E9" w:rsidRDefault="009B461E" w:rsidP="007E425F">
            <w:pPr>
              <w:widowControl w:val="0"/>
              <w:autoSpaceDE w:val="0"/>
              <w:autoSpaceDN w:val="0"/>
              <w:adjustRightInd w:val="0"/>
            </w:pPr>
            <w:r w:rsidRPr="001E27E9">
              <w:t>(2.8)</w:t>
            </w:r>
          </w:p>
        </w:tc>
      </w:tr>
      <w:tr w:rsidR="009B461E" w:rsidRPr="001E27E9">
        <w:tblPrEx>
          <w:tblCellMar>
            <w:top w:w="0" w:type="dxa"/>
            <w:bottom w:w="0" w:type="dxa"/>
          </w:tblCellMar>
        </w:tblPrEx>
        <w:tc>
          <w:tcPr>
            <w:tcW w:w="684" w:type="dxa"/>
          </w:tcPr>
          <w:p w:rsidR="009B461E" w:rsidRPr="001E27E9" w:rsidRDefault="009B461E" w:rsidP="007E425F">
            <w:pPr>
              <w:widowControl w:val="0"/>
              <w:autoSpaceDE w:val="0"/>
              <w:autoSpaceDN w:val="0"/>
              <w:adjustRightInd w:val="0"/>
            </w:pPr>
          </w:p>
        </w:tc>
        <w:tc>
          <w:tcPr>
            <w:tcW w:w="4788" w:type="dxa"/>
          </w:tcPr>
          <w:p w:rsidR="009B461E" w:rsidRPr="001E27E9" w:rsidRDefault="009B461E" w:rsidP="007E425F">
            <w:pPr>
              <w:widowControl w:val="0"/>
              <w:autoSpaceDE w:val="0"/>
              <w:autoSpaceDN w:val="0"/>
              <w:adjustRightInd w:val="0"/>
            </w:pPr>
            <w:r>
              <w:t>Top coat</w:t>
            </w:r>
          </w:p>
        </w:tc>
        <w:tc>
          <w:tcPr>
            <w:tcW w:w="1140" w:type="dxa"/>
          </w:tcPr>
          <w:p w:rsidR="009B461E" w:rsidRPr="001E27E9" w:rsidRDefault="009B461E" w:rsidP="007E425F">
            <w:pPr>
              <w:widowControl w:val="0"/>
              <w:autoSpaceDE w:val="0"/>
              <w:autoSpaceDN w:val="0"/>
              <w:adjustRightInd w:val="0"/>
            </w:pPr>
            <w:r w:rsidRPr="001E27E9">
              <w:t>0.34</w:t>
            </w:r>
          </w:p>
        </w:tc>
        <w:tc>
          <w:tcPr>
            <w:tcW w:w="1482" w:type="dxa"/>
          </w:tcPr>
          <w:p w:rsidR="009B461E" w:rsidRPr="001E27E9" w:rsidRDefault="009B461E" w:rsidP="007E425F">
            <w:pPr>
              <w:widowControl w:val="0"/>
              <w:autoSpaceDE w:val="0"/>
              <w:autoSpaceDN w:val="0"/>
              <w:adjustRightInd w:val="0"/>
            </w:pPr>
            <w:r w:rsidRPr="001E27E9">
              <w:t>(2.8)</w:t>
            </w:r>
          </w:p>
        </w:tc>
      </w:tr>
    </w:tbl>
    <w:p w:rsidR="001E27E9" w:rsidRDefault="001E27E9" w:rsidP="007E425F">
      <w:pPr>
        <w:widowControl w:val="0"/>
        <w:autoSpaceDE w:val="0"/>
        <w:autoSpaceDN w:val="0"/>
        <w:adjustRightInd w:val="0"/>
        <w:ind w:left="2160" w:hanging="720"/>
      </w:pPr>
    </w:p>
    <w:p w:rsidR="00AA62D2" w:rsidRDefault="00AA62D2" w:rsidP="009B461E">
      <w:pPr>
        <w:widowControl w:val="0"/>
        <w:autoSpaceDE w:val="0"/>
        <w:autoSpaceDN w:val="0"/>
        <w:adjustRightInd w:val="0"/>
        <w:ind w:left="2160"/>
      </w:pPr>
      <w:r>
        <w:t xml:space="preserve">(BOARD NOTE:  The top coat limitation shall not apply if by December 31, 1984 a limitation of 0.43 kg/1 (3.6 lb/gal) is achieved and the top coat is applied with a transfer efficiency of not less than 55 percent and by December 31, 1986, the top coat is applied with a transfer efficiency of not less than 65 percent) </w:t>
      </w:r>
    </w:p>
    <w:p w:rsidR="00AA62D2" w:rsidRDefault="00AA62D2" w:rsidP="007E425F">
      <w:pPr>
        <w:widowControl w:val="0"/>
        <w:autoSpaceDE w:val="0"/>
        <w:autoSpaceDN w:val="0"/>
        <w:adjustRightInd w:val="0"/>
      </w:pPr>
    </w:p>
    <w:tbl>
      <w:tblPr>
        <w:tblW w:w="0" w:type="auto"/>
        <w:tblInd w:w="2217" w:type="dxa"/>
        <w:tblLayout w:type="fixed"/>
        <w:tblLook w:val="0000" w:firstRow="0" w:lastRow="0" w:firstColumn="0" w:lastColumn="0" w:noHBand="0" w:noVBand="0"/>
      </w:tblPr>
      <w:tblGrid>
        <w:gridCol w:w="4731"/>
        <w:gridCol w:w="1140"/>
        <w:gridCol w:w="1482"/>
      </w:tblGrid>
      <w:tr w:rsidR="001E27E9" w:rsidRPr="001E27E9">
        <w:tblPrEx>
          <w:tblCellMar>
            <w:top w:w="0" w:type="dxa"/>
            <w:bottom w:w="0" w:type="dxa"/>
          </w:tblCellMar>
        </w:tblPrEx>
        <w:tc>
          <w:tcPr>
            <w:tcW w:w="4731" w:type="dxa"/>
          </w:tcPr>
          <w:p w:rsidR="001E27E9" w:rsidRPr="001E27E9" w:rsidRDefault="001E27E9" w:rsidP="007E425F">
            <w:pPr>
              <w:widowControl w:val="0"/>
              <w:autoSpaceDE w:val="0"/>
              <w:autoSpaceDN w:val="0"/>
              <w:adjustRightInd w:val="0"/>
            </w:pPr>
            <w:r w:rsidRPr="001E27E9">
              <w:t>Final repair coat</w:t>
            </w:r>
          </w:p>
        </w:tc>
        <w:tc>
          <w:tcPr>
            <w:tcW w:w="1140" w:type="dxa"/>
          </w:tcPr>
          <w:p w:rsidR="001E27E9" w:rsidRPr="001E27E9" w:rsidRDefault="001E27E9" w:rsidP="007E425F">
            <w:pPr>
              <w:widowControl w:val="0"/>
              <w:autoSpaceDE w:val="0"/>
              <w:autoSpaceDN w:val="0"/>
              <w:adjustRightInd w:val="0"/>
            </w:pPr>
            <w:r w:rsidRPr="001E27E9">
              <w:t>0.58</w:t>
            </w:r>
          </w:p>
        </w:tc>
        <w:tc>
          <w:tcPr>
            <w:tcW w:w="1482" w:type="dxa"/>
          </w:tcPr>
          <w:p w:rsidR="001E27E9" w:rsidRPr="001E27E9" w:rsidRDefault="001E27E9" w:rsidP="007E425F">
            <w:pPr>
              <w:widowControl w:val="0"/>
              <w:autoSpaceDE w:val="0"/>
              <w:autoSpaceDN w:val="0"/>
              <w:adjustRightInd w:val="0"/>
            </w:pPr>
            <w:r w:rsidRPr="001E27E9">
              <w:t>(4.8)</w:t>
            </w:r>
          </w:p>
        </w:tc>
      </w:tr>
    </w:tbl>
    <w:p w:rsidR="00AA62D2" w:rsidRDefault="00AA62D2" w:rsidP="007E425F">
      <w:pPr>
        <w:widowControl w:val="0"/>
        <w:autoSpaceDE w:val="0"/>
        <w:autoSpaceDN w:val="0"/>
        <w:adjustRightInd w:val="0"/>
      </w:pPr>
      <w:r>
        <w:t xml:space="preserve"> </w:t>
      </w:r>
    </w:p>
    <w:tbl>
      <w:tblPr>
        <w:tblW w:w="0" w:type="auto"/>
        <w:tblInd w:w="1476" w:type="dxa"/>
        <w:tblLayout w:type="fixed"/>
        <w:tblLook w:val="0000" w:firstRow="0" w:lastRow="0" w:firstColumn="0" w:lastColumn="0" w:noHBand="0" w:noVBand="0"/>
      </w:tblPr>
      <w:tblGrid>
        <w:gridCol w:w="684"/>
        <w:gridCol w:w="4788"/>
        <w:gridCol w:w="1140"/>
        <w:gridCol w:w="1482"/>
      </w:tblGrid>
      <w:tr w:rsidR="009B461E" w:rsidRPr="001E27E9">
        <w:tblPrEx>
          <w:tblCellMar>
            <w:top w:w="0" w:type="dxa"/>
            <w:bottom w:w="0" w:type="dxa"/>
          </w:tblCellMar>
        </w:tblPrEx>
        <w:tc>
          <w:tcPr>
            <w:tcW w:w="684" w:type="dxa"/>
          </w:tcPr>
          <w:p w:rsidR="009B461E" w:rsidRPr="001E27E9" w:rsidRDefault="009B461E" w:rsidP="007E425F">
            <w:pPr>
              <w:widowControl w:val="0"/>
              <w:autoSpaceDE w:val="0"/>
              <w:autoSpaceDN w:val="0"/>
              <w:adjustRightInd w:val="0"/>
            </w:pPr>
            <w:r w:rsidRPr="001E27E9">
              <w:t>2)</w:t>
            </w:r>
          </w:p>
        </w:tc>
        <w:tc>
          <w:tcPr>
            <w:tcW w:w="4788" w:type="dxa"/>
          </w:tcPr>
          <w:p w:rsidR="009B461E" w:rsidRPr="001E27E9" w:rsidRDefault="009B461E" w:rsidP="007E425F">
            <w:pPr>
              <w:widowControl w:val="0"/>
              <w:autoSpaceDE w:val="0"/>
              <w:autoSpaceDN w:val="0"/>
              <w:adjustRightInd w:val="0"/>
            </w:pPr>
            <w:r w:rsidRPr="001E27E9">
              <w:t>In the remaining</w:t>
            </w:r>
            <w:r>
              <w:t xml:space="preserve"> counties</w:t>
            </w:r>
          </w:p>
        </w:tc>
        <w:tc>
          <w:tcPr>
            <w:tcW w:w="1140" w:type="dxa"/>
          </w:tcPr>
          <w:p w:rsidR="009B461E" w:rsidRPr="001E27E9" w:rsidRDefault="009B461E" w:rsidP="007E425F">
            <w:pPr>
              <w:widowControl w:val="0"/>
              <w:autoSpaceDE w:val="0"/>
              <w:autoSpaceDN w:val="0"/>
              <w:adjustRightInd w:val="0"/>
              <w:rPr>
                <w:u w:val="single"/>
              </w:rPr>
            </w:pPr>
            <w:r w:rsidRPr="001E27E9">
              <w:rPr>
                <w:u w:val="single"/>
              </w:rPr>
              <w:t>kg/1</w:t>
            </w:r>
          </w:p>
        </w:tc>
        <w:tc>
          <w:tcPr>
            <w:tcW w:w="1482" w:type="dxa"/>
          </w:tcPr>
          <w:p w:rsidR="009B461E" w:rsidRPr="001E27E9" w:rsidRDefault="009B461E" w:rsidP="007E425F">
            <w:pPr>
              <w:widowControl w:val="0"/>
              <w:autoSpaceDE w:val="0"/>
              <w:autoSpaceDN w:val="0"/>
              <w:adjustRightInd w:val="0"/>
              <w:rPr>
                <w:u w:val="single"/>
              </w:rPr>
            </w:pPr>
            <w:r w:rsidRPr="001E27E9">
              <w:rPr>
                <w:u w:val="single"/>
              </w:rPr>
              <w:t>lb/gal</w:t>
            </w:r>
          </w:p>
        </w:tc>
      </w:tr>
      <w:tr w:rsidR="009B461E" w:rsidRPr="001E27E9">
        <w:tblPrEx>
          <w:tblCellMar>
            <w:top w:w="0" w:type="dxa"/>
            <w:bottom w:w="0" w:type="dxa"/>
          </w:tblCellMar>
        </w:tblPrEx>
        <w:tc>
          <w:tcPr>
            <w:tcW w:w="684" w:type="dxa"/>
          </w:tcPr>
          <w:p w:rsidR="009B461E" w:rsidRPr="001E27E9" w:rsidRDefault="009B461E" w:rsidP="007E425F">
            <w:pPr>
              <w:widowControl w:val="0"/>
              <w:autoSpaceDE w:val="0"/>
              <w:autoSpaceDN w:val="0"/>
              <w:adjustRightInd w:val="0"/>
            </w:pPr>
          </w:p>
        </w:tc>
        <w:tc>
          <w:tcPr>
            <w:tcW w:w="4788" w:type="dxa"/>
          </w:tcPr>
          <w:p w:rsidR="009B461E" w:rsidRPr="001E27E9" w:rsidRDefault="009B461E" w:rsidP="00834109">
            <w:pPr>
              <w:widowControl w:val="0"/>
              <w:autoSpaceDE w:val="0"/>
              <w:autoSpaceDN w:val="0"/>
              <w:adjustRightInd w:val="0"/>
            </w:pPr>
            <w:r>
              <w:t>Prime coat</w:t>
            </w:r>
          </w:p>
        </w:tc>
        <w:tc>
          <w:tcPr>
            <w:tcW w:w="1140" w:type="dxa"/>
          </w:tcPr>
          <w:p w:rsidR="009B461E" w:rsidRPr="001E27E9" w:rsidRDefault="009B461E" w:rsidP="007E425F">
            <w:pPr>
              <w:widowControl w:val="0"/>
              <w:autoSpaceDE w:val="0"/>
              <w:autoSpaceDN w:val="0"/>
              <w:adjustRightInd w:val="0"/>
            </w:pPr>
            <w:r w:rsidRPr="001E27E9">
              <w:t>0.14</w:t>
            </w:r>
          </w:p>
        </w:tc>
        <w:tc>
          <w:tcPr>
            <w:tcW w:w="1482" w:type="dxa"/>
          </w:tcPr>
          <w:p w:rsidR="009B461E" w:rsidRPr="001E27E9" w:rsidRDefault="009B461E" w:rsidP="007E425F">
            <w:pPr>
              <w:widowControl w:val="0"/>
              <w:autoSpaceDE w:val="0"/>
              <w:autoSpaceDN w:val="0"/>
              <w:adjustRightInd w:val="0"/>
            </w:pPr>
            <w:r w:rsidRPr="001E27E9">
              <w:t>(1.2)</w:t>
            </w:r>
          </w:p>
        </w:tc>
      </w:tr>
      <w:tr w:rsidR="009B461E" w:rsidRPr="001E27E9">
        <w:tblPrEx>
          <w:tblCellMar>
            <w:top w:w="0" w:type="dxa"/>
            <w:bottom w:w="0" w:type="dxa"/>
          </w:tblCellMar>
        </w:tblPrEx>
        <w:tc>
          <w:tcPr>
            <w:tcW w:w="684" w:type="dxa"/>
          </w:tcPr>
          <w:p w:rsidR="009B461E" w:rsidRPr="001E27E9" w:rsidRDefault="009B461E" w:rsidP="007E425F">
            <w:pPr>
              <w:widowControl w:val="0"/>
              <w:autoSpaceDE w:val="0"/>
              <w:autoSpaceDN w:val="0"/>
              <w:adjustRightInd w:val="0"/>
            </w:pPr>
          </w:p>
        </w:tc>
        <w:tc>
          <w:tcPr>
            <w:tcW w:w="4788" w:type="dxa"/>
          </w:tcPr>
          <w:p w:rsidR="009B461E" w:rsidRPr="001E27E9" w:rsidRDefault="009B461E" w:rsidP="00834109">
            <w:pPr>
              <w:widowControl w:val="0"/>
              <w:autoSpaceDE w:val="0"/>
              <w:autoSpaceDN w:val="0"/>
              <w:adjustRightInd w:val="0"/>
            </w:pPr>
            <w:r>
              <w:t xml:space="preserve">Prime </w:t>
            </w:r>
            <w:proofErr w:type="spellStart"/>
            <w:r>
              <w:t>surfacer</w:t>
            </w:r>
            <w:proofErr w:type="spellEnd"/>
            <w:r>
              <w:t xml:space="preserve"> coat</w:t>
            </w:r>
          </w:p>
        </w:tc>
        <w:tc>
          <w:tcPr>
            <w:tcW w:w="1140" w:type="dxa"/>
          </w:tcPr>
          <w:p w:rsidR="009B461E" w:rsidRPr="001E27E9" w:rsidRDefault="009B461E" w:rsidP="007E425F">
            <w:pPr>
              <w:widowControl w:val="0"/>
              <w:autoSpaceDE w:val="0"/>
              <w:autoSpaceDN w:val="0"/>
              <w:adjustRightInd w:val="0"/>
            </w:pPr>
            <w:r w:rsidRPr="001E27E9">
              <w:t>0.34</w:t>
            </w:r>
          </w:p>
        </w:tc>
        <w:tc>
          <w:tcPr>
            <w:tcW w:w="1482" w:type="dxa"/>
          </w:tcPr>
          <w:p w:rsidR="009B461E" w:rsidRPr="001E27E9" w:rsidRDefault="009B461E" w:rsidP="007E425F">
            <w:pPr>
              <w:widowControl w:val="0"/>
              <w:autoSpaceDE w:val="0"/>
              <w:autoSpaceDN w:val="0"/>
              <w:adjustRightInd w:val="0"/>
            </w:pPr>
            <w:r w:rsidRPr="001E27E9">
              <w:t>(2.8)</w:t>
            </w:r>
          </w:p>
        </w:tc>
      </w:tr>
      <w:tr w:rsidR="009B461E" w:rsidRPr="001E27E9">
        <w:tblPrEx>
          <w:tblCellMar>
            <w:top w:w="0" w:type="dxa"/>
            <w:bottom w:w="0" w:type="dxa"/>
          </w:tblCellMar>
        </w:tblPrEx>
        <w:tc>
          <w:tcPr>
            <w:tcW w:w="684" w:type="dxa"/>
          </w:tcPr>
          <w:p w:rsidR="009B461E" w:rsidRPr="001E27E9" w:rsidRDefault="009B461E" w:rsidP="007E425F">
            <w:pPr>
              <w:widowControl w:val="0"/>
              <w:autoSpaceDE w:val="0"/>
              <w:autoSpaceDN w:val="0"/>
              <w:adjustRightInd w:val="0"/>
            </w:pPr>
          </w:p>
        </w:tc>
        <w:tc>
          <w:tcPr>
            <w:tcW w:w="4788" w:type="dxa"/>
          </w:tcPr>
          <w:p w:rsidR="009B461E" w:rsidRPr="001E27E9" w:rsidRDefault="009B461E" w:rsidP="00834109">
            <w:pPr>
              <w:widowControl w:val="0"/>
              <w:autoSpaceDE w:val="0"/>
              <w:autoSpaceDN w:val="0"/>
              <w:adjustRightInd w:val="0"/>
            </w:pPr>
            <w:r>
              <w:t>Top coat</w:t>
            </w:r>
          </w:p>
        </w:tc>
        <w:tc>
          <w:tcPr>
            <w:tcW w:w="1140" w:type="dxa"/>
          </w:tcPr>
          <w:p w:rsidR="009B461E" w:rsidRPr="001E27E9" w:rsidRDefault="009B461E" w:rsidP="007E425F">
            <w:pPr>
              <w:widowControl w:val="0"/>
              <w:autoSpaceDE w:val="0"/>
              <w:autoSpaceDN w:val="0"/>
              <w:adjustRightInd w:val="0"/>
            </w:pPr>
            <w:r w:rsidRPr="001E27E9">
              <w:t>0.34</w:t>
            </w:r>
          </w:p>
        </w:tc>
        <w:tc>
          <w:tcPr>
            <w:tcW w:w="1482" w:type="dxa"/>
          </w:tcPr>
          <w:p w:rsidR="009B461E" w:rsidRPr="001E27E9" w:rsidRDefault="009B461E" w:rsidP="007E425F">
            <w:pPr>
              <w:widowControl w:val="0"/>
              <w:autoSpaceDE w:val="0"/>
              <w:autoSpaceDN w:val="0"/>
              <w:adjustRightInd w:val="0"/>
            </w:pPr>
            <w:r w:rsidRPr="001E27E9">
              <w:t>(2.8)</w:t>
            </w:r>
          </w:p>
        </w:tc>
      </w:tr>
      <w:tr w:rsidR="009B461E" w:rsidRPr="001E27E9">
        <w:tblPrEx>
          <w:tblCellMar>
            <w:top w:w="0" w:type="dxa"/>
            <w:bottom w:w="0" w:type="dxa"/>
          </w:tblCellMar>
        </w:tblPrEx>
        <w:tc>
          <w:tcPr>
            <w:tcW w:w="684" w:type="dxa"/>
          </w:tcPr>
          <w:p w:rsidR="009B461E" w:rsidRPr="001E27E9" w:rsidRDefault="009B461E" w:rsidP="007E425F">
            <w:pPr>
              <w:widowControl w:val="0"/>
              <w:autoSpaceDE w:val="0"/>
              <w:autoSpaceDN w:val="0"/>
              <w:adjustRightInd w:val="0"/>
            </w:pPr>
          </w:p>
        </w:tc>
        <w:tc>
          <w:tcPr>
            <w:tcW w:w="4788" w:type="dxa"/>
          </w:tcPr>
          <w:p w:rsidR="009B461E" w:rsidRPr="001E27E9" w:rsidRDefault="009B461E" w:rsidP="007E425F">
            <w:pPr>
              <w:widowControl w:val="0"/>
              <w:autoSpaceDE w:val="0"/>
              <w:autoSpaceDN w:val="0"/>
              <w:adjustRightInd w:val="0"/>
            </w:pPr>
            <w:r>
              <w:t>Final repair coat</w:t>
            </w:r>
          </w:p>
        </w:tc>
        <w:tc>
          <w:tcPr>
            <w:tcW w:w="1140" w:type="dxa"/>
          </w:tcPr>
          <w:p w:rsidR="009B461E" w:rsidRPr="001E27E9" w:rsidRDefault="009B461E" w:rsidP="007E425F">
            <w:pPr>
              <w:widowControl w:val="0"/>
              <w:autoSpaceDE w:val="0"/>
              <w:autoSpaceDN w:val="0"/>
              <w:adjustRightInd w:val="0"/>
            </w:pPr>
            <w:r w:rsidRPr="001E27E9">
              <w:t>0.58</w:t>
            </w:r>
          </w:p>
        </w:tc>
        <w:tc>
          <w:tcPr>
            <w:tcW w:w="1482" w:type="dxa"/>
          </w:tcPr>
          <w:p w:rsidR="009B461E" w:rsidRPr="001E27E9" w:rsidRDefault="009B461E" w:rsidP="007E425F">
            <w:pPr>
              <w:widowControl w:val="0"/>
              <w:autoSpaceDE w:val="0"/>
              <w:autoSpaceDN w:val="0"/>
              <w:adjustRightInd w:val="0"/>
            </w:pPr>
            <w:r w:rsidRPr="001E27E9">
              <w:t>(4.8)</w:t>
            </w:r>
          </w:p>
        </w:tc>
      </w:tr>
    </w:tbl>
    <w:p w:rsidR="001E27E9" w:rsidRDefault="001E27E9" w:rsidP="007E425F">
      <w:pPr>
        <w:widowControl w:val="0"/>
        <w:autoSpaceDE w:val="0"/>
        <w:autoSpaceDN w:val="0"/>
        <w:adjustRightInd w:val="0"/>
        <w:ind w:left="720" w:firstLine="720"/>
      </w:pPr>
    </w:p>
    <w:tbl>
      <w:tblPr>
        <w:tblW w:w="0" w:type="auto"/>
        <w:tblInd w:w="849" w:type="dxa"/>
        <w:tblLayout w:type="fixed"/>
        <w:tblLook w:val="0000" w:firstRow="0" w:lastRow="0" w:firstColumn="0" w:lastColumn="0" w:noHBand="0" w:noVBand="0"/>
      </w:tblPr>
      <w:tblGrid>
        <w:gridCol w:w="741"/>
        <w:gridCol w:w="570"/>
        <w:gridCol w:w="4788"/>
        <w:gridCol w:w="1140"/>
        <w:gridCol w:w="1482"/>
      </w:tblGrid>
      <w:tr w:rsidR="003250DD" w:rsidRPr="003250DD">
        <w:tblPrEx>
          <w:tblCellMar>
            <w:top w:w="0" w:type="dxa"/>
            <w:bottom w:w="0" w:type="dxa"/>
          </w:tblCellMar>
        </w:tblPrEx>
        <w:trPr>
          <w:trHeight w:val="558"/>
        </w:trPr>
        <w:tc>
          <w:tcPr>
            <w:tcW w:w="741" w:type="dxa"/>
          </w:tcPr>
          <w:p w:rsidR="003250DD" w:rsidRPr="003250DD" w:rsidRDefault="003250DD" w:rsidP="00DC49C0">
            <w:pPr>
              <w:widowControl w:val="0"/>
              <w:autoSpaceDE w:val="0"/>
              <w:autoSpaceDN w:val="0"/>
              <w:adjustRightInd w:val="0"/>
            </w:pPr>
            <w:r w:rsidRPr="003250DD">
              <w:t>b)</w:t>
            </w:r>
          </w:p>
        </w:tc>
        <w:tc>
          <w:tcPr>
            <w:tcW w:w="5358" w:type="dxa"/>
            <w:gridSpan w:val="2"/>
          </w:tcPr>
          <w:p w:rsidR="003250DD" w:rsidRPr="003250DD" w:rsidRDefault="003250DD" w:rsidP="00DC49C0">
            <w:pPr>
              <w:widowControl w:val="0"/>
              <w:autoSpaceDE w:val="0"/>
              <w:autoSpaceDN w:val="0"/>
              <w:adjustRightInd w:val="0"/>
            </w:pPr>
            <w:r w:rsidRPr="003250DD">
              <w:t>Can Coating</w:t>
            </w:r>
          </w:p>
        </w:tc>
        <w:tc>
          <w:tcPr>
            <w:tcW w:w="1140" w:type="dxa"/>
          </w:tcPr>
          <w:p w:rsidR="003250DD" w:rsidRPr="00B16EEF" w:rsidRDefault="003250DD" w:rsidP="00DC49C0">
            <w:pPr>
              <w:widowControl w:val="0"/>
              <w:autoSpaceDE w:val="0"/>
              <w:autoSpaceDN w:val="0"/>
              <w:adjustRightInd w:val="0"/>
              <w:rPr>
                <w:u w:val="single"/>
              </w:rPr>
            </w:pPr>
            <w:r w:rsidRPr="00B16EEF">
              <w:rPr>
                <w:u w:val="single"/>
              </w:rPr>
              <w:t>kg/1</w:t>
            </w:r>
          </w:p>
        </w:tc>
        <w:tc>
          <w:tcPr>
            <w:tcW w:w="1482" w:type="dxa"/>
          </w:tcPr>
          <w:p w:rsidR="003250DD" w:rsidRPr="00B16EEF" w:rsidRDefault="003250DD" w:rsidP="00DC49C0">
            <w:pPr>
              <w:widowControl w:val="0"/>
              <w:autoSpaceDE w:val="0"/>
              <w:autoSpaceDN w:val="0"/>
              <w:adjustRightInd w:val="0"/>
              <w:rPr>
                <w:u w:val="single"/>
              </w:rPr>
            </w:pPr>
            <w:r w:rsidRPr="00B16EEF">
              <w:rPr>
                <w:u w:val="single"/>
              </w:rPr>
              <w:t>lb/gal</w:t>
            </w:r>
          </w:p>
        </w:tc>
      </w:tr>
      <w:tr w:rsidR="009B461E" w:rsidRPr="003250DD">
        <w:tblPrEx>
          <w:tblCellMar>
            <w:top w:w="0" w:type="dxa"/>
            <w:bottom w:w="0" w:type="dxa"/>
          </w:tblCellMar>
        </w:tblPrEx>
        <w:trPr>
          <w:trHeight w:val="510"/>
        </w:trPr>
        <w:tc>
          <w:tcPr>
            <w:tcW w:w="741" w:type="dxa"/>
          </w:tcPr>
          <w:p w:rsidR="009B461E" w:rsidRPr="003250DD" w:rsidRDefault="009B461E" w:rsidP="00DC49C0">
            <w:pPr>
              <w:widowControl w:val="0"/>
              <w:autoSpaceDE w:val="0"/>
              <w:autoSpaceDN w:val="0"/>
              <w:adjustRightInd w:val="0"/>
            </w:pPr>
          </w:p>
        </w:tc>
        <w:tc>
          <w:tcPr>
            <w:tcW w:w="570" w:type="dxa"/>
          </w:tcPr>
          <w:p w:rsidR="009B461E" w:rsidRPr="003250DD" w:rsidRDefault="009B461E" w:rsidP="009B461E">
            <w:pPr>
              <w:widowControl w:val="0"/>
              <w:autoSpaceDE w:val="0"/>
              <w:autoSpaceDN w:val="0"/>
              <w:adjustRightInd w:val="0"/>
            </w:pPr>
            <w:r>
              <w:t>1)</w:t>
            </w:r>
          </w:p>
        </w:tc>
        <w:tc>
          <w:tcPr>
            <w:tcW w:w="4788" w:type="dxa"/>
          </w:tcPr>
          <w:p w:rsidR="009B461E" w:rsidRPr="003250DD" w:rsidRDefault="009B461E" w:rsidP="00DC49C0">
            <w:pPr>
              <w:widowControl w:val="0"/>
              <w:autoSpaceDE w:val="0"/>
              <w:autoSpaceDN w:val="0"/>
              <w:adjustRightInd w:val="0"/>
            </w:pPr>
            <w:r>
              <w:t xml:space="preserve">Sheet basecoat and </w:t>
            </w:r>
            <w:proofErr w:type="spellStart"/>
            <w:r>
              <w:t>Overvarnish</w:t>
            </w:r>
            <w:proofErr w:type="spellEnd"/>
          </w:p>
        </w:tc>
        <w:tc>
          <w:tcPr>
            <w:tcW w:w="1140" w:type="dxa"/>
          </w:tcPr>
          <w:p w:rsidR="009B461E" w:rsidRPr="003250DD" w:rsidRDefault="009B461E" w:rsidP="00DC49C0">
            <w:pPr>
              <w:widowControl w:val="0"/>
              <w:autoSpaceDE w:val="0"/>
              <w:autoSpaceDN w:val="0"/>
              <w:adjustRightInd w:val="0"/>
            </w:pPr>
            <w:r>
              <w:t>0.34</w:t>
            </w:r>
          </w:p>
        </w:tc>
        <w:tc>
          <w:tcPr>
            <w:tcW w:w="1482" w:type="dxa"/>
          </w:tcPr>
          <w:p w:rsidR="009B461E" w:rsidRPr="003250DD" w:rsidRDefault="009B461E" w:rsidP="00DC49C0">
            <w:pPr>
              <w:widowControl w:val="0"/>
              <w:autoSpaceDE w:val="0"/>
              <w:autoSpaceDN w:val="0"/>
              <w:adjustRightInd w:val="0"/>
            </w:pPr>
            <w:r>
              <w:t>(2.8)</w:t>
            </w:r>
          </w:p>
        </w:tc>
      </w:tr>
      <w:tr w:rsidR="009B461E" w:rsidRPr="003250DD">
        <w:tblPrEx>
          <w:tblCellMar>
            <w:top w:w="0" w:type="dxa"/>
            <w:bottom w:w="0" w:type="dxa"/>
          </w:tblCellMar>
        </w:tblPrEx>
        <w:trPr>
          <w:trHeight w:val="477"/>
        </w:trPr>
        <w:tc>
          <w:tcPr>
            <w:tcW w:w="741" w:type="dxa"/>
          </w:tcPr>
          <w:p w:rsidR="009B461E" w:rsidRPr="003250DD" w:rsidRDefault="009B461E" w:rsidP="00DC49C0">
            <w:pPr>
              <w:widowControl w:val="0"/>
              <w:autoSpaceDE w:val="0"/>
              <w:autoSpaceDN w:val="0"/>
              <w:adjustRightInd w:val="0"/>
            </w:pPr>
          </w:p>
        </w:tc>
        <w:tc>
          <w:tcPr>
            <w:tcW w:w="570" w:type="dxa"/>
          </w:tcPr>
          <w:p w:rsidR="009B461E" w:rsidRPr="003250DD" w:rsidRDefault="009B461E" w:rsidP="00DC49C0">
            <w:pPr>
              <w:widowControl w:val="0"/>
              <w:autoSpaceDE w:val="0"/>
              <w:autoSpaceDN w:val="0"/>
              <w:adjustRightInd w:val="0"/>
            </w:pPr>
            <w:r>
              <w:t>2)</w:t>
            </w:r>
          </w:p>
        </w:tc>
        <w:tc>
          <w:tcPr>
            <w:tcW w:w="4788" w:type="dxa"/>
          </w:tcPr>
          <w:p w:rsidR="009B461E" w:rsidRPr="003250DD" w:rsidRDefault="009B461E" w:rsidP="00DC49C0">
            <w:pPr>
              <w:widowControl w:val="0"/>
              <w:autoSpaceDE w:val="0"/>
              <w:autoSpaceDN w:val="0"/>
              <w:adjustRightInd w:val="0"/>
            </w:pPr>
            <w:r>
              <w:t xml:space="preserve">Exterior basecoat and </w:t>
            </w:r>
            <w:proofErr w:type="spellStart"/>
            <w:r>
              <w:t>overvarnish</w:t>
            </w:r>
            <w:proofErr w:type="spellEnd"/>
          </w:p>
        </w:tc>
        <w:tc>
          <w:tcPr>
            <w:tcW w:w="1140" w:type="dxa"/>
          </w:tcPr>
          <w:p w:rsidR="009B461E" w:rsidRPr="003250DD" w:rsidRDefault="009B461E" w:rsidP="00DC49C0">
            <w:pPr>
              <w:widowControl w:val="0"/>
              <w:autoSpaceDE w:val="0"/>
              <w:autoSpaceDN w:val="0"/>
              <w:adjustRightInd w:val="0"/>
            </w:pPr>
            <w:r>
              <w:t>0.34</w:t>
            </w:r>
          </w:p>
        </w:tc>
        <w:tc>
          <w:tcPr>
            <w:tcW w:w="1482" w:type="dxa"/>
          </w:tcPr>
          <w:p w:rsidR="009B461E" w:rsidRPr="003250DD" w:rsidRDefault="009B461E" w:rsidP="00DC49C0">
            <w:pPr>
              <w:widowControl w:val="0"/>
              <w:autoSpaceDE w:val="0"/>
              <w:autoSpaceDN w:val="0"/>
              <w:adjustRightInd w:val="0"/>
            </w:pPr>
            <w:r>
              <w:t>(2.8)</w:t>
            </w:r>
          </w:p>
        </w:tc>
      </w:tr>
      <w:tr w:rsidR="009B461E" w:rsidRPr="003250DD">
        <w:tblPrEx>
          <w:tblCellMar>
            <w:top w:w="0" w:type="dxa"/>
            <w:bottom w:w="0" w:type="dxa"/>
          </w:tblCellMar>
        </w:tblPrEx>
        <w:trPr>
          <w:trHeight w:val="498"/>
        </w:trPr>
        <w:tc>
          <w:tcPr>
            <w:tcW w:w="741" w:type="dxa"/>
          </w:tcPr>
          <w:p w:rsidR="009B461E" w:rsidRPr="003250DD" w:rsidRDefault="009B461E" w:rsidP="00DC49C0">
            <w:pPr>
              <w:widowControl w:val="0"/>
              <w:autoSpaceDE w:val="0"/>
              <w:autoSpaceDN w:val="0"/>
              <w:adjustRightInd w:val="0"/>
            </w:pPr>
          </w:p>
        </w:tc>
        <w:tc>
          <w:tcPr>
            <w:tcW w:w="570" w:type="dxa"/>
          </w:tcPr>
          <w:p w:rsidR="009B461E" w:rsidRPr="003250DD" w:rsidRDefault="009B461E" w:rsidP="00DC49C0">
            <w:pPr>
              <w:widowControl w:val="0"/>
              <w:autoSpaceDE w:val="0"/>
              <w:autoSpaceDN w:val="0"/>
              <w:adjustRightInd w:val="0"/>
            </w:pPr>
            <w:r>
              <w:t>3)</w:t>
            </w:r>
          </w:p>
        </w:tc>
        <w:tc>
          <w:tcPr>
            <w:tcW w:w="4788" w:type="dxa"/>
          </w:tcPr>
          <w:p w:rsidR="009B461E" w:rsidRPr="003250DD" w:rsidRDefault="009B461E" w:rsidP="00DC49C0">
            <w:pPr>
              <w:widowControl w:val="0"/>
              <w:autoSpaceDE w:val="0"/>
              <w:autoSpaceDN w:val="0"/>
              <w:adjustRightInd w:val="0"/>
            </w:pPr>
            <w:r>
              <w:t>Interior body spray coat</w:t>
            </w:r>
          </w:p>
        </w:tc>
        <w:tc>
          <w:tcPr>
            <w:tcW w:w="1140" w:type="dxa"/>
          </w:tcPr>
          <w:p w:rsidR="009B461E" w:rsidRPr="003250DD" w:rsidRDefault="009B461E" w:rsidP="00DC49C0">
            <w:pPr>
              <w:widowControl w:val="0"/>
              <w:autoSpaceDE w:val="0"/>
              <w:autoSpaceDN w:val="0"/>
              <w:adjustRightInd w:val="0"/>
            </w:pPr>
            <w:r>
              <w:t>0.51</w:t>
            </w:r>
          </w:p>
        </w:tc>
        <w:tc>
          <w:tcPr>
            <w:tcW w:w="1482" w:type="dxa"/>
          </w:tcPr>
          <w:p w:rsidR="009B461E" w:rsidRPr="003250DD" w:rsidRDefault="009B461E" w:rsidP="00DC49C0">
            <w:pPr>
              <w:widowControl w:val="0"/>
              <w:autoSpaceDE w:val="0"/>
              <w:autoSpaceDN w:val="0"/>
              <w:adjustRightInd w:val="0"/>
            </w:pPr>
            <w:r>
              <w:t>(4.2)</w:t>
            </w:r>
          </w:p>
        </w:tc>
      </w:tr>
      <w:tr w:rsidR="009B461E" w:rsidRPr="003250DD">
        <w:tblPrEx>
          <w:tblCellMar>
            <w:top w:w="0" w:type="dxa"/>
            <w:bottom w:w="0" w:type="dxa"/>
          </w:tblCellMar>
        </w:tblPrEx>
        <w:trPr>
          <w:trHeight w:val="465"/>
        </w:trPr>
        <w:tc>
          <w:tcPr>
            <w:tcW w:w="741" w:type="dxa"/>
          </w:tcPr>
          <w:p w:rsidR="009B461E" w:rsidRPr="003250DD" w:rsidRDefault="009B461E" w:rsidP="00DC49C0">
            <w:pPr>
              <w:widowControl w:val="0"/>
              <w:autoSpaceDE w:val="0"/>
              <w:autoSpaceDN w:val="0"/>
              <w:adjustRightInd w:val="0"/>
            </w:pPr>
          </w:p>
        </w:tc>
        <w:tc>
          <w:tcPr>
            <w:tcW w:w="570" w:type="dxa"/>
          </w:tcPr>
          <w:p w:rsidR="009B461E" w:rsidRPr="003250DD" w:rsidRDefault="009B461E" w:rsidP="00DC49C0">
            <w:pPr>
              <w:widowControl w:val="0"/>
              <w:autoSpaceDE w:val="0"/>
              <w:autoSpaceDN w:val="0"/>
              <w:adjustRightInd w:val="0"/>
            </w:pPr>
            <w:r>
              <w:t>4)</w:t>
            </w:r>
          </w:p>
        </w:tc>
        <w:tc>
          <w:tcPr>
            <w:tcW w:w="4788" w:type="dxa"/>
          </w:tcPr>
          <w:p w:rsidR="009B461E" w:rsidRPr="003250DD" w:rsidRDefault="009B461E" w:rsidP="00DC49C0">
            <w:pPr>
              <w:widowControl w:val="0"/>
              <w:autoSpaceDE w:val="0"/>
              <w:autoSpaceDN w:val="0"/>
              <w:adjustRightInd w:val="0"/>
            </w:pPr>
            <w:r>
              <w:t>Exterior end coat</w:t>
            </w:r>
          </w:p>
        </w:tc>
        <w:tc>
          <w:tcPr>
            <w:tcW w:w="1140" w:type="dxa"/>
          </w:tcPr>
          <w:p w:rsidR="009B461E" w:rsidRPr="003250DD" w:rsidRDefault="009B461E" w:rsidP="00DC49C0">
            <w:pPr>
              <w:widowControl w:val="0"/>
              <w:autoSpaceDE w:val="0"/>
              <w:autoSpaceDN w:val="0"/>
              <w:adjustRightInd w:val="0"/>
            </w:pPr>
            <w:r>
              <w:t>0.51</w:t>
            </w:r>
          </w:p>
        </w:tc>
        <w:tc>
          <w:tcPr>
            <w:tcW w:w="1482" w:type="dxa"/>
          </w:tcPr>
          <w:p w:rsidR="009B461E" w:rsidRPr="003250DD" w:rsidRDefault="009B461E" w:rsidP="00DC49C0">
            <w:pPr>
              <w:widowControl w:val="0"/>
              <w:autoSpaceDE w:val="0"/>
              <w:autoSpaceDN w:val="0"/>
              <w:adjustRightInd w:val="0"/>
            </w:pPr>
            <w:r>
              <w:t>(4.2)</w:t>
            </w:r>
          </w:p>
        </w:tc>
      </w:tr>
      <w:tr w:rsidR="009B461E" w:rsidRPr="003250DD">
        <w:tblPrEx>
          <w:tblCellMar>
            <w:top w:w="0" w:type="dxa"/>
            <w:bottom w:w="0" w:type="dxa"/>
          </w:tblCellMar>
        </w:tblPrEx>
        <w:trPr>
          <w:trHeight w:val="477"/>
        </w:trPr>
        <w:tc>
          <w:tcPr>
            <w:tcW w:w="741" w:type="dxa"/>
          </w:tcPr>
          <w:p w:rsidR="009B461E" w:rsidRPr="003250DD" w:rsidRDefault="009B461E" w:rsidP="00DC49C0">
            <w:pPr>
              <w:widowControl w:val="0"/>
              <w:autoSpaceDE w:val="0"/>
              <w:autoSpaceDN w:val="0"/>
              <w:adjustRightInd w:val="0"/>
            </w:pPr>
          </w:p>
        </w:tc>
        <w:tc>
          <w:tcPr>
            <w:tcW w:w="570" w:type="dxa"/>
          </w:tcPr>
          <w:p w:rsidR="009B461E" w:rsidRDefault="009B461E" w:rsidP="00DC49C0">
            <w:pPr>
              <w:widowControl w:val="0"/>
              <w:autoSpaceDE w:val="0"/>
              <w:autoSpaceDN w:val="0"/>
              <w:adjustRightInd w:val="0"/>
            </w:pPr>
            <w:r>
              <w:t>5)</w:t>
            </w:r>
          </w:p>
        </w:tc>
        <w:tc>
          <w:tcPr>
            <w:tcW w:w="4788" w:type="dxa"/>
          </w:tcPr>
          <w:p w:rsidR="009B461E" w:rsidRDefault="009B461E" w:rsidP="00DC49C0">
            <w:pPr>
              <w:widowControl w:val="0"/>
              <w:autoSpaceDE w:val="0"/>
              <w:autoSpaceDN w:val="0"/>
              <w:adjustRightInd w:val="0"/>
            </w:pPr>
            <w:r>
              <w:t>Side seam spray coat</w:t>
            </w:r>
          </w:p>
        </w:tc>
        <w:tc>
          <w:tcPr>
            <w:tcW w:w="1140" w:type="dxa"/>
          </w:tcPr>
          <w:p w:rsidR="009B461E" w:rsidRDefault="009B461E" w:rsidP="00DC49C0">
            <w:pPr>
              <w:widowControl w:val="0"/>
              <w:autoSpaceDE w:val="0"/>
              <w:autoSpaceDN w:val="0"/>
              <w:adjustRightInd w:val="0"/>
            </w:pPr>
            <w:r>
              <w:t>0.66</w:t>
            </w:r>
          </w:p>
        </w:tc>
        <w:tc>
          <w:tcPr>
            <w:tcW w:w="1482" w:type="dxa"/>
          </w:tcPr>
          <w:p w:rsidR="009B461E" w:rsidRDefault="009B461E" w:rsidP="00DC49C0">
            <w:pPr>
              <w:widowControl w:val="0"/>
              <w:autoSpaceDE w:val="0"/>
              <w:autoSpaceDN w:val="0"/>
              <w:adjustRightInd w:val="0"/>
            </w:pPr>
            <w:r>
              <w:t>(5.5)</w:t>
            </w:r>
          </w:p>
        </w:tc>
      </w:tr>
      <w:tr w:rsidR="009B461E" w:rsidRPr="003250DD">
        <w:tblPrEx>
          <w:tblCellMar>
            <w:top w:w="0" w:type="dxa"/>
            <w:bottom w:w="0" w:type="dxa"/>
          </w:tblCellMar>
        </w:tblPrEx>
        <w:tc>
          <w:tcPr>
            <w:tcW w:w="741" w:type="dxa"/>
          </w:tcPr>
          <w:p w:rsidR="009B461E" w:rsidRPr="003250DD" w:rsidRDefault="009B461E" w:rsidP="00DC49C0">
            <w:pPr>
              <w:widowControl w:val="0"/>
              <w:autoSpaceDE w:val="0"/>
              <w:autoSpaceDN w:val="0"/>
              <w:adjustRightInd w:val="0"/>
            </w:pPr>
          </w:p>
        </w:tc>
        <w:tc>
          <w:tcPr>
            <w:tcW w:w="570" w:type="dxa"/>
          </w:tcPr>
          <w:p w:rsidR="009B461E" w:rsidRDefault="009B461E" w:rsidP="00DC49C0">
            <w:pPr>
              <w:widowControl w:val="0"/>
              <w:autoSpaceDE w:val="0"/>
              <w:autoSpaceDN w:val="0"/>
              <w:adjustRightInd w:val="0"/>
            </w:pPr>
            <w:r>
              <w:t>6)</w:t>
            </w:r>
          </w:p>
        </w:tc>
        <w:tc>
          <w:tcPr>
            <w:tcW w:w="4788" w:type="dxa"/>
          </w:tcPr>
          <w:p w:rsidR="009B461E" w:rsidRDefault="009B461E" w:rsidP="00DC49C0">
            <w:pPr>
              <w:widowControl w:val="0"/>
              <w:autoSpaceDE w:val="0"/>
              <w:autoSpaceDN w:val="0"/>
              <w:adjustRightInd w:val="0"/>
            </w:pPr>
            <w:r>
              <w:t>End sealing compound coat</w:t>
            </w:r>
          </w:p>
        </w:tc>
        <w:tc>
          <w:tcPr>
            <w:tcW w:w="1140" w:type="dxa"/>
          </w:tcPr>
          <w:p w:rsidR="009B461E" w:rsidRDefault="009B461E" w:rsidP="00DC49C0">
            <w:pPr>
              <w:widowControl w:val="0"/>
              <w:autoSpaceDE w:val="0"/>
              <w:autoSpaceDN w:val="0"/>
              <w:adjustRightInd w:val="0"/>
            </w:pPr>
            <w:r>
              <w:t>0.44</w:t>
            </w:r>
          </w:p>
        </w:tc>
        <w:tc>
          <w:tcPr>
            <w:tcW w:w="1482" w:type="dxa"/>
          </w:tcPr>
          <w:p w:rsidR="009B461E" w:rsidRDefault="009B461E" w:rsidP="00DC49C0">
            <w:pPr>
              <w:widowControl w:val="0"/>
              <w:autoSpaceDE w:val="0"/>
              <w:autoSpaceDN w:val="0"/>
              <w:adjustRightInd w:val="0"/>
            </w:pPr>
            <w:r>
              <w:t>(3.7)</w:t>
            </w:r>
          </w:p>
        </w:tc>
      </w:tr>
      <w:tr w:rsidR="00024B21" w:rsidRPr="003250DD">
        <w:tblPrEx>
          <w:tblCellMar>
            <w:top w:w="0" w:type="dxa"/>
            <w:bottom w:w="0" w:type="dxa"/>
          </w:tblCellMar>
        </w:tblPrEx>
        <w:tc>
          <w:tcPr>
            <w:tcW w:w="741" w:type="dxa"/>
          </w:tcPr>
          <w:p w:rsidR="00024B21" w:rsidRDefault="00024B21" w:rsidP="00DC49C0">
            <w:pPr>
              <w:widowControl w:val="0"/>
              <w:autoSpaceDE w:val="0"/>
              <w:autoSpaceDN w:val="0"/>
              <w:adjustRightInd w:val="0"/>
            </w:pPr>
          </w:p>
        </w:tc>
        <w:tc>
          <w:tcPr>
            <w:tcW w:w="5358" w:type="dxa"/>
            <w:gridSpan w:val="2"/>
          </w:tcPr>
          <w:p w:rsidR="00024B21" w:rsidRDefault="00024B21" w:rsidP="00DC49C0">
            <w:pPr>
              <w:widowControl w:val="0"/>
              <w:autoSpaceDE w:val="0"/>
              <w:autoSpaceDN w:val="0"/>
              <w:adjustRightInd w:val="0"/>
            </w:pPr>
          </w:p>
        </w:tc>
        <w:tc>
          <w:tcPr>
            <w:tcW w:w="1140" w:type="dxa"/>
          </w:tcPr>
          <w:p w:rsidR="00024B21" w:rsidRDefault="00024B21" w:rsidP="00DC49C0">
            <w:pPr>
              <w:widowControl w:val="0"/>
              <w:autoSpaceDE w:val="0"/>
              <w:autoSpaceDN w:val="0"/>
              <w:adjustRightInd w:val="0"/>
            </w:pPr>
          </w:p>
        </w:tc>
        <w:tc>
          <w:tcPr>
            <w:tcW w:w="1482" w:type="dxa"/>
          </w:tcPr>
          <w:p w:rsidR="00024B21" w:rsidRDefault="00024B21" w:rsidP="00DC49C0">
            <w:pPr>
              <w:widowControl w:val="0"/>
              <w:autoSpaceDE w:val="0"/>
              <w:autoSpaceDN w:val="0"/>
              <w:adjustRightInd w:val="0"/>
            </w:pPr>
          </w:p>
        </w:tc>
      </w:tr>
      <w:tr w:rsidR="00B16EEF" w:rsidRPr="003250DD">
        <w:tblPrEx>
          <w:tblCellMar>
            <w:top w:w="0" w:type="dxa"/>
            <w:bottom w:w="0" w:type="dxa"/>
          </w:tblCellMar>
        </w:tblPrEx>
        <w:trPr>
          <w:trHeight w:val="492"/>
        </w:trPr>
        <w:tc>
          <w:tcPr>
            <w:tcW w:w="741" w:type="dxa"/>
          </w:tcPr>
          <w:p w:rsidR="00B16EEF" w:rsidRDefault="00B16EEF" w:rsidP="00DC49C0">
            <w:pPr>
              <w:widowControl w:val="0"/>
              <w:autoSpaceDE w:val="0"/>
              <w:autoSpaceDN w:val="0"/>
              <w:adjustRightInd w:val="0"/>
            </w:pPr>
            <w:r>
              <w:t>c)</w:t>
            </w:r>
          </w:p>
        </w:tc>
        <w:tc>
          <w:tcPr>
            <w:tcW w:w="5358" w:type="dxa"/>
            <w:gridSpan w:val="2"/>
          </w:tcPr>
          <w:p w:rsidR="00B16EEF" w:rsidRDefault="00B16EEF" w:rsidP="00DC49C0">
            <w:pPr>
              <w:widowControl w:val="0"/>
              <w:autoSpaceDE w:val="0"/>
              <w:autoSpaceDN w:val="0"/>
              <w:adjustRightInd w:val="0"/>
            </w:pPr>
            <w:r>
              <w:t>Paper Coating</w:t>
            </w:r>
          </w:p>
        </w:tc>
        <w:tc>
          <w:tcPr>
            <w:tcW w:w="1140" w:type="dxa"/>
          </w:tcPr>
          <w:p w:rsidR="00B16EEF" w:rsidRPr="00B16EEF" w:rsidRDefault="00B16EEF" w:rsidP="00DC49C0">
            <w:pPr>
              <w:widowControl w:val="0"/>
              <w:autoSpaceDE w:val="0"/>
              <w:autoSpaceDN w:val="0"/>
              <w:adjustRightInd w:val="0"/>
              <w:rPr>
                <w:u w:val="single"/>
              </w:rPr>
            </w:pPr>
            <w:r>
              <w:rPr>
                <w:u w:val="single"/>
              </w:rPr>
              <w:t>kg/l</w:t>
            </w:r>
          </w:p>
        </w:tc>
        <w:tc>
          <w:tcPr>
            <w:tcW w:w="1482" w:type="dxa"/>
          </w:tcPr>
          <w:p w:rsidR="00B16EEF" w:rsidRPr="00B16EEF" w:rsidRDefault="00B16EEF" w:rsidP="00DC49C0">
            <w:pPr>
              <w:widowControl w:val="0"/>
              <w:autoSpaceDE w:val="0"/>
              <w:autoSpaceDN w:val="0"/>
              <w:adjustRightInd w:val="0"/>
            </w:pPr>
            <w:r>
              <w:rPr>
                <w:u w:val="single"/>
              </w:rPr>
              <w:t>lb/gal</w:t>
            </w:r>
          </w:p>
        </w:tc>
      </w:tr>
      <w:tr w:rsidR="009B461E" w:rsidRPr="003250DD">
        <w:tblPrEx>
          <w:tblCellMar>
            <w:top w:w="0" w:type="dxa"/>
            <w:bottom w:w="0" w:type="dxa"/>
          </w:tblCellMar>
        </w:tblPrEx>
        <w:trPr>
          <w:trHeight w:val="822"/>
        </w:trPr>
        <w:tc>
          <w:tcPr>
            <w:tcW w:w="741" w:type="dxa"/>
          </w:tcPr>
          <w:p w:rsidR="009B461E" w:rsidRPr="003250DD" w:rsidRDefault="009B461E" w:rsidP="00DC49C0">
            <w:pPr>
              <w:widowControl w:val="0"/>
              <w:autoSpaceDE w:val="0"/>
              <w:autoSpaceDN w:val="0"/>
              <w:adjustRightInd w:val="0"/>
            </w:pPr>
          </w:p>
        </w:tc>
        <w:tc>
          <w:tcPr>
            <w:tcW w:w="570" w:type="dxa"/>
          </w:tcPr>
          <w:p w:rsidR="009B461E" w:rsidRDefault="009B461E" w:rsidP="00DC49C0">
            <w:pPr>
              <w:widowControl w:val="0"/>
              <w:autoSpaceDE w:val="0"/>
              <w:autoSpaceDN w:val="0"/>
              <w:adjustRightInd w:val="0"/>
            </w:pPr>
            <w:r>
              <w:t>1)</w:t>
            </w:r>
          </w:p>
        </w:tc>
        <w:tc>
          <w:tcPr>
            <w:tcW w:w="4788" w:type="dxa"/>
          </w:tcPr>
          <w:p w:rsidR="009B461E" w:rsidRDefault="009B461E" w:rsidP="00DC49C0">
            <w:pPr>
              <w:widowControl w:val="0"/>
              <w:autoSpaceDE w:val="0"/>
              <w:autoSpaceDN w:val="0"/>
              <w:adjustRightInd w:val="0"/>
            </w:pPr>
            <w:r>
              <w:t>All paper coating except as provided in subsection (c)(2)</w:t>
            </w:r>
          </w:p>
        </w:tc>
        <w:tc>
          <w:tcPr>
            <w:tcW w:w="1140" w:type="dxa"/>
          </w:tcPr>
          <w:p w:rsidR="009B461E" w:rsidRDefault="009B461E" w:rsidP="00DC49C0">
            <w:pPr>
              <w:widowControl w:val="0"/>
              <w:autoSpaceDE w:val="0"/>
              <w:autoSpaceDN w:val="0"/>
              <w:adjustRightInd w:val="0"/>
            </w:pPr>
            <w:r>
              <w:t>0.35</w:t>
            </w:r>
          </w:p>
        </w:tc>
        <w:tc>
          <w:tcPr>
            <w:tcW w:w="1482" w:type="dxa"/>
          </w:tcPr>
          <w:p w:rsidR="009B461E" w:rsidRDefault="009B461E" w:rsidP="00DC49C0">
            <w:pPr>
              <w:widowControl w:val="0"/>
              <w:autoSpaceDE w:val="0"/>
              <w:autoSpaceDN w:val="0"/>
              <w:adjustRightInd w:val="0"/>
            </w:pPr>
            <w:r>
              <w:t>(2.9)</w:t>
            </w:r>
          </w:p>
        </w:tc>
      </w:tr>
      <w:tr w:rsidR="00350C02" w:rsidRPr="003250DD">
        <w:tblPrEx>
          <w:tblCellMar>
            <w:top w:w="0" w:type="dxa"/>
            <w:bottom w:w="0" w:type="dxa"/>
          </w:tblCellMar>
        </w:tblPrEx>
        <w:trPr>
          <w:trHeight w:val="513"/>
        </w:trPr>
        <w:tc>
          <w:tcPr>
            <w:tcW w:w="741" w:type="dxa"/>
          </w:tcPr>
          <w:p w:rsidR="00350C02" w:rsidRPr="003250DD" w:rsidRDefault="00350C02" w:rsidP="00DC49C0">
            <w:pPr>
              <w:widowControl w:val="0"/>
              <w:autoSpaceDE w:val="0"/>
              <w:autoSpaceDN w:val="0"/>
              <w:adjustRightInd w:val="0"/>
            </w:pPr>
          </w:p>
        </w:tc>
        <w:tc>
          <w:tcPr>
            <w:tcW w:w="570" w:type="dxa"/>
          </w:tcPr>
          <w:p w:rsidR="00350C02" w:rsidRDefault="00350C02" w:rsidP="00DC49C0">
            <w:pPr>
              <w:widowControl w:val="0"/>
              <w:autoSpaceDE w:val="0"/>
              <w:autoSpaceDN w:val="0"/>
              <w:adjustRightInd w:val="0"/>
            </w:pPr>
            <w:r>
              <w:t>2)</w:t>
            </w:r>
          </w:p>
        </w:tc>
        <w:tc>
          <w:tcPr>
            <w:tcW w:w="4788" w:type="dxa"/>
          </w:tcPr>
          <w:p w:rsidR="00350C02" w:rsidRDefault="00350C02" w:rsidP="00DC49C0">
            <w:pPr>
              <w:widowControl w:val="0"/>
              <w:autoSpaceDE w:val="0"/>
              <w:autoSpaceDN w:val="0"/>
              <w:adjustRightInd w:val="0"/>
            </w:pPr>
            <w:r>
              <w:t>Specialty High Gloss Catalyzed Coating</w:t>
            </w:r>
          </w:p>
        </w:tc>
        <w:tc>
          <w:tcPr>
            <w:tcW w:w="1140" w:type="dxa"/>
          </w:tcPr>
          <w:p w:rsidR="00350C02" w:rsidRDefault="00350C02" w:rsidP="00DC49C0">
            <w:pPr>
              <w:widowControl w:val="0"/>
              <w:autoSpaceDE w:val="0"/>
              <w:autoSpaceDN w:val="0"/>
              <w:adjustRightInd w:val="0"/>
            </w:pPr>
          </w:p>
        </w:tc>
        <w:tc>
          <w:tcPr>
            <w:tcW w:w="1482" w:type="dxa"/>
          </w:tcPr>
          <w:p w:rsidR="00350C02" w:rsidRDefault="00350C02" w:rsidP="00DC49C0">
            <w:pPr>
              <w:widowControl w:val="0"/>
              <w:autoSpaceDE w:val="0"/>
              <w:autoSpaceDN w:val="0"/>
              <w:adjustRightInd w:val="0"/>
            </w:pPr>
          </w:p>
        </w:tc>
      </w:tr>
    </w:tbl>
    <w:p w:rsidR="00350C02" w:rsidRDefault="00350C02"/>
    <w:p w:rsidR="00350C02" w:rsidRDefault="00350C02" w:rsidP="00350C02">
      <w:pPr>
        <w:ind w:left="2166"/>
      </w:pPr>
      <w:r>
        <w:t xml:space="preserve">(BOARD NOTE:  These limitations shall not apply to </w:t>
      </w:r>
      <w:r>
        <w:tab/>
        <w:t>equipment used for both printing and paper coating)</w:t>
      </w:r>
    </w:p>
    <w:p w:rsidR="00350C02" w:rsidRDefault="00350C02"/>
    <w:tbl>
      <w:tblPr>
        <w:tblW w:w="0" w:type="auto"/>
        <w:tblInd w:w="849" w:type="dxa"/>
        <w:tblLayout w:type="fixed"/>
        <w:tblLook w:val="0000" w:firstRow="0" w:lastRow="0" w:firstColumn="0" w:lastColumn="0" w:noHBand="0" w:noVBand="0"/>
      </w:tblPr>
      <w:tblGrid>
        <w:gridCol w:w="741"/>
        <w:gridCol w:w="5358"/>
        <w:gridCol w:w="1140"/>
        <w:gridCol w:w="1482"/>
      </w:tblGrid>
      <w:tr w:rsidR="00B16EEF" w:rsidRPr="003250DD">
        <w:tblPrEx>
          <w:tblCellMar>
            <w:top w:w="0" w:type="dxa"/>
            <w:bottom w:w="0" w:type="dxa"/>
          </w:tblCellMar>
        </w:tblPrEx>
        <w:trPr>
          <w:trHeight w:val="453"/>
        </w:trPr>
        <w:tc>
          <w:tcPr>
            <w:tcW w:w="741" w:type="dxa"/>
          </w:tcPr>
          <w:p w:rsidR="00B16EEF" w:rsidRPr="003250DD" w:rsidRDefault="00B16EEF" w:rsidP="00DC49C0">
            <w:pPr>
              <w:widowControl w:val="0"/>
              <w:autoSpaceDE w:val="0"/>
              <w:autoSpaceDN w:val="0"/>
              <w:adjustRightInd w:val="0"/>
            </w:pPr>
            <w:r>
              <w:t>d)</w:t>
            </w:r>
          </w:p>
        </w:tc>
        <w:tc>
          <w:tcPr>
            <w:tcW w:w="5358" w:type="dxa"/>
          </w:tcPr>
          <w:p w:rsidR="00B16EEF" w:rsidRDefault="00B16EEF" w:rsidP="00DC49C0">
            <w:pPr>
              <w:widowControl w:val="0"/>
              <w:autoSpaceDE w:val="0"/>
              <w:autoSpaceDN w:val="0"/>
              <w:adjustRightInd w:val="0"/>
            </w:pPr>
            <w:r>
              <w:t>Coil Coating</w:t>
            </w:r>
          </w:p>
        </w:tc>
        <w:tc>
          <w:tcPr>
            <w:tcW w:w="1140" w:type="dxa"/>
          </w:tcPr>
          <w:p w:rsidR="00B16EEF" w:rsidRDefault="00B16EEF" w:rsidP="00DC49C0">
            <w:pPr>
              <w:widowControl w:val="0"/>
              <w:autoSpaceDE w:val="0"/>
              <w:autoSpaceDN w:val="0"/>
              <w:adjustRightInd w:val="0"/>
            </w:pPr>
            <w:r>
              <w:t>0.31</w:t>
            </w:r>
          </w:p>
        </w:tc>
        <w:tc>
          <w:tcPr>
            <w:tcW w:w="1482" w:type="dxa"/>
          </w:tcPr>
          <w:p w:rsidR="00B16EEF" w:rsidRDefault="00B16EEF" w:rsidP="00DC49C0">
            <w:pPr>
              <w:widowControl w:val="0"/>
              <w:autoSpaceDE w:val="0"/>
              <w:autoSpaceDN w:val="0"/>
              <w:adjustRightInd w:val="0"/>
            </w:pPr>
            <w:r>
              <w:t>(2.6)</w:t>
            </w:r>
          </w:p>
        </w:tc>
      </w:tr>
      <w:tr w:rsidR="00B16EEF" w:rsidRPr="003250DD">
        <w:tblPrEx>
          <w:tblCellMar>
            <w:top w:w="0" w:type="dxa"/>
            <w:bottom w:w="0" w:type="dxa"/>
          </w:tblCellMar>
        </w:tblPrEx>
        <w:trPr>
          <w:trHeight w:val="483"/>
        </w:trPr>
        <w:tc>
          <w:tcPr>
            <w:tcW w:w="741" w:type="dxa"/>
          </w:tcPr>
          <w:p w:rsidR="00B16EEF" w:rsidRPr="003250DD" w:rsidRDefault="00B16EEF" w:rsidP="00DC49C0">
            <w:pPr>
              <w:widowControl w:val="0"/>
              <w:autoSpaceDE w:val="0"/>
              <w:autoSpaceDN w:val="0"/>
              <w:adjustRightInd w:val="0"/>
            </w:pPr>
            <w:r>
              <w:t>e)</w:t>
            </w:r>
          </w:p>
        </w:tc>
        <w:tc>
          <w:tcPr>
            <w:tcW w:w="5358" w:type="dxa"/>
          </w:tcPr>
          <w:p w:rsidR="00B16EEF" w:rsidRDefault="00B16EEF" w:rsidP="00DC49C0">
            <w:pPr>
              <w:widowControl w:val="0"/>
              <w:autoSpaceDE w:val="0"/>
              <w:autoSpaceDN w:val="0"/>
              <w:adjustRightInd w:val="0"/>
            </w:pPr>
            <w:r>
              <w:t>Fabric Coating</w:t>
            </w:r>
          </w:p>
        </w:tc>
        <w:tc>
          <w:tcPr>
            <w:tcW w:w="1140" w:type="dxa"/>
          </w:tcPr>
          <w:p w:rsidR="00B16EEF" w:rsidRDefault="00B16EEF" w:rsidP="00DC49C0">
            <w:pPr>
              <w:widowControl w:val="0"/>
              <w:autoSpaceDE w:val="0"/>
              <w:autoSpaceDN w:val="0"/>
              <w:adjustRightInd w:val="0"/>
            </w:pPr>
            <w:r>
              <w:t>0.35</w:t>
            </w:r>
          </w:p>
        </w:tc>
        <w:tc>
          <w:tcPr>
            <w:tcW w:w="1482" w:type="dxa"/>
          </w:tcPr>
          <w:p w:rsidR="00B16EEF" w:rsidRDefault="00B16EEF" w:rsidP="00DC49C0">
            <w:pPr>
              <w:widowControl w:val="0"/>
              <w:autoSpaceDE w:val="0"/>
              <w:autoSpaceDN w:val="0"/>
              <w:adjustRightInd w:val="0"/>
            </w:pPr>
            <w:r>
              <w:t>(2.9)</w:t>
            </w:r>
          </w:p>
        </w:tc>
      </w:tr>
      <w:tr w:rsidR="00B16EEF" w:rsidRPr="003250DD">
        <w:tblPrEx>
          <w:tblCellMar>
            <w:top w:w="0" w:type="dxa"/>
            <w:bottom w:w="0" w:type="dxa"/>
          </w:tblCellMar>
        </w:tblPrEx>
        <w:trPr>
          <w:trHeight w:val="477"/>
        </w:trPr>
        <w:tc>
          <w:tcPr>
            <w:tcW w:w="741" w:type="dxa"/>
          </w:tcPr>
          <w:p w:rsidR="00B16EEF" w:rsidRPr="003250DD" w:rsidRDefault="00B16EEF" w:rsidP="00DC49C0">
            <w:pPr>
              <w:widowControl w:val="0"/>
              <w:autoSpaceDE w:val="0"/>
              <w:autoSpaceDN w:val="0"/>
              <w:adjustRightInd w:val="0"/>
            </w:pPr>
            <w:r>
              <w:t>f)</w:t>
            </w:r>
          </w:p>
        </w:tc>
        <w:tc>
          <w:tcPr>
            <w:tcW w:w="5358" w:type="dxa"/>
          </w:tcPr>
          <w:p w:rsidR="00B16EEF" w:rsidRDefault="00B16EEF" w:rsidP="00DC49C0">
            <w:pPr>
              <w:widowControl w:val="0"/>
              <w:autoSpaceDE w:val="0"/>
              <w:autoSpaceDN w:val="0"/>
              <w:adjustRightInd w:val="0"/>
            </w:pPr>
            <w:r>
              <w:t>Vinyl Coating</w:t>
            </w:r>
          </w:p>
        </w:tc>
        <w:tc>
          <w:tcPr>
            <w:tcW w:w="1140" w:type="dxa"/>
          </w:tcPr>
          <w:p w:rsidR="00B16EEF" w:rsidRDefault="00B16EEF" w:rsidP="00DC49C0">
            <w:pPr>
              <w:widowControl w:val="0"/>
              <w:autoSpaceDE w:val="0"/>
              <w:autoSpaceDN w:val="0"/>
              <w:adjustRightInd w:val="0"/>
            </w:pPr>
            <w:r>
              <w:t>0.45</w:t>
            </w:r>
          </w:p>
        </w:tc>
        <w:tc>
          <w:tcPr>
            <w:tcW w:w="1482" w:type="dxa"/>
          </w:tcPr>
          <w:p w:rsidR="00B16EEF" w:rsidRDefault="00B16EEF" w:rsidP="00DC49C0">
            <w:pPr>
              <w:widowControl w:val="0"/>
              <w:autoSpaceDE w:val="0"/>
              <w:autoSpaceDN w:val="0"/>
              <w:adjustRightInd w:val="0"/>
            </w:pPr>
            <w:r>
              <w:t>(3.8)</w:t>
            </w:r>
          </w:p>
        </w:tc>
      </w:tr>
      <w:tr w:rsidR="00B16EEF" w:rsidRPr="003250DD">
        <w:tblPrEx>
          <w:tblCellMar>
            <w:top w:w="0" w:type="dxa"/>
            <w:bottom w:w="0" w:type="dxa"/>
          </w:tblCellMar>
        </w:tblPrEx>
        <w:trPr>
          <w:trHeight w:val="480"/>
        </w:trPr>
        <w:tc>
          <w:tcPr>
            <w:tcW w:w="741" w:type="dxa"/>
          </w:tcPr>
          <w:p w:rsidR="00B16EEF" w:rsidRPr="003250DD" w:rsidRDefault="00B16EEF" w:rsidP="00DC49C0">
            <w:pPr>
              <w:widowControl w:val="0"/>
              <w:autoSpaceDE w:val="0"/>
              <w:autoSpaceDN w:val="0"/>
              <w:adjustRightInd w:val="0"/>
            </w:pPr>
            <w:r>
              <w:t>g)</w:t>
            </w:r>
          </w:p>
        </w:tc>
        <w:tc>
          <w:tcPr>
            <w:tcW w:w="5358" w:type="dxa"/>
          </w:tcPr>
          <w:p w:rsidR="00B16EEF" w:rsidRDefault="00B16EEF" w:rsidP="00DC49C0">
            <w:pPr>
              <w:widowControl w:val="0"/>
              <w:autoSpaceDE w:val="0"/>
              <w:autoSpaceDN w:val="0"/>
              <w:adjustRightInd w:val="0"/>
            </w:pPr>
            <w:r>
              <w:t>Metal Furniture Coating</w:t>
            </w:r>
          </w:p>
        </w:tc>
        <w:tc>
          <w:tcPr>
            <w:tcW w:w="1140" w:type="dxa"/>
          </w:tcPr>
          <w:p w:rsidR="00B16EEF" w:rsidRDefault="00B16EEF" w:rsidP="00DC49C0">
            <w:pPr>
              <w:widowControl w:val="0"/>
              <w:autoSpaceDE w:val="0"/>
              <w:autoSpaceDN w:val="0"/>
              <w:adjustRightInd w:val="0"/>
            </w:pPr>
            <w:r>
              <w:t>0.36</w:t>
            </w:r>
          </w:p>
        </w:tc>
        <w:tc>
          <w:tcPr>
            <w:tcW w:w="1482" w:type="dxa"/>
          </w:tcPr>
          <w:p w:rsidR="00B16EEF" w:rsidRDefault="00B16EEF" w:rsidP="00DC49C0">
            <w:pPr>
              <w:widowControl w:val="0"/>
              <w:autoSpaceDE w:val="0"/>
              <w:autoSpaceDN w:val="0"/>
              <w:adjustRightInd w:val="0"/>
            </w:pPr>
            <w:r>
              <w:t>(3.0)</w:t>
            </w:r>
          </w:p>
        </w:tc>
      </w:tr>
      <w:tr w:rsidR="00B16EEF" w:rsidRPr="003250DD">
        <w:tblPrEx>
          <w:tblCellMar>
            <w:top w:w="0" w:type="dxa"/>
            <w:bottom w:w="0" w:type="dxa"/>
          </w:tblCellMar>
        </w:tblPrEx>
        <w:tc>
          <w:tcPr>
            <w:tcW w:w="741" w:type="dxa"/>
          </w:tcPr>
          <w:p w:rsidR="00B16EEF" w:rsidRPr="003250DD" w:rsidRDefault="00B16EEF" w:rsidP="00DC49C0">
            <w:pPr>
              <w:widowControl w:val="0"/>
              <w:autoSpaceDE w:val="0"/>
              <w:autoSpaceDN w:val="0"/>
              <w:adjustRightInd w:val="0"/>
            </w:pPr>
            <w:r>
              <w:t>h)</w:t>
            </w:r>
          </w:p>
        </w:tc>
        <w:tc>
          <w:tcPr>
            <w:tcW w:w="5358" w:type="dxa"/>
          </w:tcPr>
          <w:p w:rsidR="00B16EEF" w:rsidRDefault="00B16EEF" w:rsidP="00DC49C0">
            <w:pPr>
              <w:widowControl w:val="0"/>
              <w:autoSpaceDE w:val="0"/>
              <w:autoSpaceDN w:val="0"/>
              <w:adjustRightInd w:val="0"/>
            </w:pPr>
            <w:r>
              <w:t>Large Appliance Coating</w:t>
            </w:r>
          </w:p>
        </w:tc>
        <w:tc>
          <w:tcPr>
            <w:tcW w:w="1140" w:type="dxa"/>
          </w:tcPr>
          <w:p w:rsidR="00B16EEF" w:rsidRDefault="00B16EEF" w:rsidP="00DC49C0">
            <w:pPr>
              <w:widowControl w:val="0"/>
              <w:autoSpaceDE w:val="0"/>
              <w:autoSpaceDN w:val="0"/>
              <w:adjustRightInd w:val="0"/>
            </w:pPr>
            <w:r>
              <w:t>0.34</w:t>
            </w:r>
          </w:p>
        </w:tc>
        <w:tc>
          <w:tcPr>
            <w:tcW w:w="1482" w:type="dxa"/>
          </w:tcPr>
          <w:p w:rsidR="00B16EEF" w:rsidRDefault="00B16EEF" w:rsidP="00DC49C0">
            <w:pPr>
              <w:widowControl w:val="0"/>
              <w:autoSpaceDE w:val="0"/>
              <w:autoSpaceDN w:val="0"/>
              <w:adjustRightInd w:val="0"/>
            </w:pPr>
            <w:r>
              <w:t>(2.8)</w:t>
            </w:r>
          </w:p>
        </w:tc>
      </w:tr>
    </w:tbl>
    <w:p w:rsidR="00DD3927" w:rsidRDefault="00DD3927" w:rsidP="007E425F">
      <w:pPr>
        <w:widowControl w:val="0"/>
        <w:autoSpaceDE w:val="0"/>
        <w:autoSpaceDN w:val="0"/>
        <w:adjustRightInd w:val="0"/>
      </w:pPr>
    </w:p>
    <w:p w:rsidR="00AA62D2" w:rsidRDefault="00AA62D2" w:rsidP="00B16EEF">
      <w:pPr>
        <w:widowControl w:val="0"/>
        <w:autoSpaceDE w:val="0"/>
        <w:autoSpaceDN w:val="0"/>
        <w:adjustRightInd w:val="0"/>
        <w:ind w:left="1602"/>
      </w:pPr>
      <w:r>
        <w:t xml:space="preserve">(BOARD NOTE:  The limitation shall not apply to the use of quick-drying lacquers for repair of scratches and nicks that occur during assembly, provided that the volume of coating does not exceed 0.95 liters (1 quart) in any one eight-hour period) </w:t>
      </w:r>
    </w:p>
    <w:p w:rsidR="00AA62D2" w:rsidRDefault="00AA62D2" w:rsidP="007E425F">
      <w:pPr>
        <w:widowControl w:val="0"/>
        <w:autoSpaceDE w:val="0"/>
        <w:autoSpaceDN w:val="0"/>
        <w:adjustRightInd w:val="0"/>
        <w:ind w:left="1440" w:hanging="720"/>
      </w:pPr>
    </w:p>
    <w:tbl>
      <w:tblPr>
        <w:tblW w:w="0" w:type="auto"/>
        <w:tblInd w:w="849" w:type="dxa"/>
        <w:tblLayout w:type="fixed"/>
        <w:tblLook w:val="0000" w:firstRow="0" w:lastRow="0" w:firstColumn="0" w:lastColumn="0" w:noHBand="0" w:noVBand="0"/>
      </w:tblPr>
      <w:tblGrid>
        <w:gridCol w:w="741"/>
        <w:gridCol w:w="570"/>
        <w:gridCol w:w="627"/>
        <w:gridCol w:w="4161"/>
        <w:gridCol w:w="1140"/>
        <w:gridCol w:w="1482"/>
      </w:tblGrid>
      <w:tr w:rsidR="00B16EEF" w:rsidRPr="00B16EEF">
        <w:tblPrEx>
          <w:tblCellMar>
            <w:top w:w="0" w:type="dxa"/>
            <w:bottom w:w="0" w:type="dxa"/>
          </w:tblCellMar>
        </w:tblPrEx>
        <w:tc>
          <w:tcPr>
            <w:tcW w:w="741" w:type="dxa"/>
          </w:tcPr>
          <w:p w:rsidR="00B16EEF" w:rsidRDefault="00B16EEF" w:rsidP="00E95520">
            <w:pPr>
              <w:widowControl w:val="0"/>
              <w:autoSpaceDE w:val="0"/>
              <w:autoSpaceDN w:val="0"/>
              <w:adjustRightInd w:val="0"/>
            </w:pPr>
          </w:p>
        </w:tc>
        <w:tc>
          <w:tcPr>
            <w:tcW w:w="5358" w:type="dxa"/>
            <w:gridSpan w:val="3"/>
          </w:tcPr>
          <w:p w:rsidR="00B16EEF" w:rsidRDefault="00B16EEF" w:rsidP="00E95520">
            <w:pPr>
              <w:widowControl w:val="0"/>
              <w:autoSpaceDE w:val="0"/>
              <w:autoSpaceDN w:val="0"/>
              <w:adjustRightInd w:val="0"/>
            </w:pPr>
          </w:p>
        </w:tc>
        <w:tc>
          <w:tcPr>
            <w:tcW w:w="1140" w:type="dxa"/>
          </w:tcPr>
          <w:p w:rsidR="00B16EEF" w:rsidRPr="002529C5" w:rsidRDefault="002529C5" w:rsidP="00E95520">
            <w:pPr>
              <w:widowControl w:val="0"/>
              <w:autoSpaceDE w:val="0"/>
              <w:autoSpaceDN w:val="0"/>
              <w:adjustRightInd w:val="0"/>
              <w:rPr>
                <w:u w:val="single"/>
              </w:rPr>
            </w:pPr>
            <w:r>
              <w:rPr>
                <w:u w:val="single"/>
              </w:rPr>
              <w:t>kg/l</w:t>
            </w:r>
          </w:p>
        </w:tc>
        <w:tc>
          <w:tcPr>
            <w:tcW w:w="1482" w:type="dxa"/>
          </w:tcPr>
          <w:p w:rsidR="00B16EEF" w:rsidRPr="002529C5" w:rsidRDefault="002529C5" w:rsidP="00E95520">
            <w:pPr>
              <w:widowControl w:val="0"/>
              <w:autoSpaceDE w:val="0"/>
              <w:autoSpaceDN w:val="0"/>
              <w:adjustRightInd w:val="0"/>
            </w:pPr>
            <w:r>
              <w:rPr>
                <w:u w:val="single"/>
              </w:rPr>
              <w:t>lb/gal</w:t>
            </w:r>
          </w:p>
        </w:tc>
      </w:tr>
      <w:tr w:rsidR="002529C5">
        <w:tblPrEx>
          <w:tblCellMar>
            <w:top w:w="0" w:type="dxa"/>
            <w:bottom w:w="0" w:type="dxa"/>
          </w:tblCellMar>
        </w:tblPrEx>
        <w:trPr>
          <w:trHeight w:val="438"/>
        </w:trPr>
        <w:tc>
          <w:tcPr>
            <w:tcW w:w="741" w:type="dxa"/>
          </w:tcPr>
          <w:p w:rsidR="002529C5" w:rsidRDefault="002529C5" w:rsidP="00E95520">
            <w:pPr>
              <w:widowControl w:val="0"/>
              <w:autoSpaceDE w:val="0"/>
              <w:autoSpaceDN w:val="0"/>
              <w:adjustRightInd w:val="0"/>
            </w:pPr>
            <w:proofErr w:type="spellStart"/>
            <w:r>
              <w:t>i</w:t>
            </w:r>
            <w:proofErr w:type="spellEnd"/>
            <w:r>
              <w:t>)</w:t>
            </w:r>
          </w:p>
        </w:tc>
        <w:tc>
          <w:tcPr>
            <w:tcW w:w="5358" w:type="dxa"/>
            <w:gridSpan w:val="3"/>
          </w:tcPr>
          <w:p w:rsidR="002529C5" w:rsidRDefault="002529C5" w:rsidP="00E95520">
            <w:pPr>
              <w:widowControl w:val="0"/>
              <w:autoSpaceDE w:val="0"/>
              <w:autoSpaceDN w:val="0"/>
              <w:adjustRightInd w:val="0"/>
            </w:pPr>
            <w:r>
              <w:t>Magnet Wire Coating</w:t>
            </w:r>
          </w:p>
        </w:tc>
        <w:tc>
          <w:tcPr>
            <w:tcW w:w="1140" w:type="dxa"/>
          </w:tcPr>
          <w:p w:rsidR="002529C5" w:rsidRDefault="002529C5" w:rsidP="00E95520">
            <w:pPr>
              <w:widowControl w:val="0"/>
              <w:autoSpaceDE w:val="0"/>
              <w:autoSpaceDN w:val="0"/>
              <w:adjustRightInd w:val="0"/>
            </w:pPr>
            <w:r>
              <w:t>0.20</w:t>
            </w:r>
          </w:p>
        </w:tc>
        <w:tc>
          <w:tcPr>
            <w:tcW w:w="1482" w:type="dxa"/>
          </w:tcPr>
          <w:p w:rsidR="002529C5" w:rsidRDefault="002529C5" w:rsidP="00E95520">
            <w:pPr>
              <w:widowControl w:val="0"/>
              <w:autoSpaceDE w:val="0"/>
              <w:autoSpaceDN w:val="0"/>
              <w:adjustRightInd w:val="0"/>
            </w:pPr>
            <w:r>
              <w:t>(1.7)</w:t>
            </w:r>
          </w:p>
        </w:tc>
      </w:tr>
      <w:tr w:rsidR="002529C5">
        <w:tblPrEx>
          <w:tblCellMar>
            <w:top w:w="0" w:type="dxa"/>
            <w:bottom w:w="0" w:type="dxa"/>
          </w:tblCellMar>
        </w:tblPrEx>
        <w:trPr>
          <w:trHeight w:val="480"/>
        </w:trPr>
        <w:tc>
          <w:tcPr>
            <w:tcW w:w="741" w:type="dxa"/>
          </w:tcPr>
          <w:p w:rsidR="002529C5" w:rsidRPr="003250DD" w:rsidRDefault="002529C5" w:rsidP="00E95520">
            <w:pPr>
              <w:widowControl w:val="0"/>
              <w:autoSpaceDE w:val="0"/>
              <w:autoSpaceDN w:val="0"/>
              <w:adjustRightInd w:val="0"/>
            </w:pPr>
            <w:r>
              <w:t>j)</w:t>
            </w:r>
          </w:p>
        </w:tc>
        <w:tc>
          <w:tcPr>
            <w:tcW w:w="6498" w:type="dxa"/>
            <w:gridSpan w:val="4"/>
          </w:tcPr>
          <w:p w:rsidR="002529C5" w:rsidRDefault="002529C5" w:rsidP="00E95520">
            <w:pPr>
              <w:widowControl w:val="0"/>
              <w:autoSpaceDE w:val="0"/>
              <w:autoSpaceDN w:val="0"/>
              <w:adjustRightInd w:val="0"/>
            </w:pPr>
            <w:r>
              <w:t>Miscellaneous Metal Parts and Products Coating</w:t>
            </w:r>
          </w:p>
        </w:tc>
        <w:tc>
          <w:tcPr>
            <w:tcW w:w="1482" w:type="dxa"/>
          </w:tcPr>
          <w:p w:rsidR="002529C5" w:rsidRDefault="002529C5" w:rsidP="00E95520">
            <w:pPr>
              <w:widowControl w:val="0"/>
              <w:autoSpaceDE w:val="0"/>
              <w:autoSpaceDN w:val="0"/>
              <w:adjustRightInd w:val="0"/>
            </w:pPr>
          </w:p>
        </w:tc>
      </w:tr>
      <w:tr w:rsidR="0023200B" w:rsidRPr="003250DD">
        <w:tblPrEx>
          <w:tblCellMar>
            <w:top w:w="0" w:type="dxa"/>
            <w:bottom w:w="0" w:type="dxa"/>
          </w:tblCellMar>
        </w:tblPrEx>
        <w:trPr>
          <w:trHeight w:val="510"/>
        </w:trPr>
        <w:tc>
          <w:tcPr>
            <w:tcW w:w="741" w:type="dxa"/>
          </w:tcPr>
          <w:p w:rsidR="0023200B" w:rsidRPr="003250DD" w:rsidRDefault="0023200B" w:rsidP="0023200B">
            <w:pPr>
              <w:widowControl w:val="0"/>
              <w:autoSpaceDE w:val="0"/>
              <w:autoSpaceDN w:val="0"/>
              <w:adjustRightInd w:val="0"/>
            </w:pPr>
          </w:p>
        </w:tc>
        <w:tc>
          <w:tcPr>
            <w:tcW w:w="570" w:type="dxa"/>
          </w:tcPr>
          <w:p w:rsidR="0023200B" w:rsidRPr="003250DD" w:rsidRDefault="0023200B" w:rsidP="0023200B">
            <w:pPr>
              <w:widowControl w:val="0"/>
              <w:autoSpaceDE w:val="0"/>
              <w:autoSpaceDN w:val="0"/>
              <w:adjustRightInd w:val="0"/>
            </w:pPr>
            <w:r>
              <w:t>1)</w:t>
            </w:r>
          </w:p>
        </w:tc>
        <w:tc>
          <w:tcPr>
            <w:tcW w:w="4788" w:type="dxa"/>
            <w:gridSpan w:val="2"/>
          </w:tcPr>
          <w:p w:rsidR="0023200B" w:rsidRPr="003250DD" w:rsidRDefault="0023200B" w:rsidP="0023200B">
            <w:pPr>
              <w:widowControl w:val="0"/>
              <w:autoSpaceDE w:val="0"/>
              <w:autoSpaceDN w:val="0"/>
              <w:adjustRightInd w:val="0"/>
            </w:pPr>
            <w:r>
              <w:t>Clear coating</w:t>
            </w:r>
          </w:p>
        </w:tc>
        <w:tc>
          <w:tcPr>
            <w:tcW w:w="1140" w:type="dxa"/>
          </w:tcPr>
          <w:p w:rsidR="0023200B" w:rsidRPr="003250DD" w:rsidRDefault="0023200B" w:rsidP="0023200B">
            <w:pPr>
              <w:widowControl w:val="0"/>
              <w:autoSpaceDE w:val="0"/>
              <w:autoSpaceDN w:val="0"/>
              <w:adjustRightInd w:val="0"/>
            </w:pPr>
            <w:r>
              <w:t>0.52</w:t>
            </w:r>
          </w:p>
        </w:tc>
        <w:tc>
          <w:tcPr>
            <w:tcW w:w="1482" w:type="dxa"/>
          </w:tcPr>
          <w:p w:rsidR="0023200B" w:rsidRPr="003250DD" w:rsidRDefault="0023200B" w:rsidP="0023200B">
            <w:pPr>
              <w:widowControl w:val="0"/>
              <w:autoSpaceDE w:val="0"/>
              <w:autoSpaceDN w:val="0"/>
              <w:adjustRightInd w:val="0"/>
            </w:pPr>
            <w:r>
              <w:t>(4.3)</w:t>
            </w:r>
          </w:p>
        </w:tc>
      </w:tr>
      <w:tr w:rsidR="0023200B" w:rsidRPr="003250DD">
        <w:tblPrEx>
          <w:tblCellMar>
            <w:top w:w="0" w:type="dxa"/>
            <w:bottom w:w="0" w:type="dxa"/>
          </w:tblCellMar>
        </w:tblPrEx>
        <w:trPr>
          <w:trHeight w:val="510"/>
        </w:trPr>
        <w:tc>
          <w:tcPr>
            <w:tcW w:w="741" w:type="dxa"/>
          </w:tcPr>
          <w:p w:rsidR="0023200B" w:rsidRPr="003250DD" w:rsidRDefault="0023200B" w:rsidP="0023200B">
            <w:pPr>
              <w:widowControl w:val="0"/>
              <w:autoSpaceDE w:val="0"/>
              <w:autoSpaceDN w:val="0"/>
              <w:adjustRightInd w:val="0"/>
            </w:pPr>
          </w:p>
        </w:tc>
        <w:tc>
          <w:tcPr>
            <w:tcW w:w="570" w:type="dxa"/>
          </w:tcPr>
          <w:p w:rsidR="0023200B" w:rsidRDefault="0023200B" w:rsidP="0023200B">
            <w:pPr>
              <w:widowControl w:val="0"/>
              <w:autoSpaceDE w:val="0"/>
              <w:autoSpaceDN w:val="0"/>
              <w:adjustRightInd w:val="0"/>
            </w:pPr>
            <w:r>
              <w:t>2)</w:t>
            </w:r>
          </w:p>
        </w:tc>
        <w:tc>
          <w:tcPr>
            <w:tcW w:w="4788" w:type="dxa"/>
            <w:gridSpan w:val="2"/>
          </w:tcPr>
          <w:p w:rsidR="0023200B" w:rsidRDefault="0023200B" w:rsidP="0023200B">
            <w:pPr>
              <w:widowControl w:val="0"/>
              <w:autoSpaceDE w:val="0"/>
              <w:autoSpaceDN w:val="0"/>
              <w:adjustRightInd w:val="0"/>
            </w:pPr>
            <w:r>
              <w:t>Air dried coating</w:t>
            </w:r>
          </w:p>
        </w:tc>
        <w:tc>
          <w:tcPr>
            <w:tcW w:w="1140" w:type="dxa"/>
          </w:tcPr>
          <w:p w:rsidR="0023200B" w:rsidRDefault="0023200B" w:rsidP="0023200B">
            <w:pPr>
              <w:widowControl w:val="0"/>
              <w:autoSpaceDE w:val="0"/>
              <w:autoSpaceDN w:val="0"/>
              <w:adjustRightInd w:val="0"/>
            </w:pPr>
            <w:r>
              <w:t>0.42</w:t>
            </w:r>
          </w:p>
        </w:tc>
        <w:tc>
          <w:tcPr>
            <w:tcW w:w="1482" w:type="dxa"/>
          </w:tcPr>
          <w:p w:rsidR="0023200B" w:rsidRDefault="0023200B" w:rsidP="0023200B">
            <w:pPr>
              <w:widowControl w:val="0"/>
              <w:autoSpaceDE w:val="0"/>
              <w:autoSpaceDN w:val="0"/>
              <w:adjustRightInd w:val="0"/>
            </w:pPr>
            <w:r>
              <w:t>(3.5)</w:t>
            </w:r>
          </w:p>
        </w:tc>
      </w:tr>
      <w:tr w:rsidR="0023200B" w:rsidRPr="003250DD">
        <w:tblPrEx>
          <w:tblCellMar>
            <w:top w:w="0" w:type="dxa"/>
            <w:bottom w:w="0" w:type="dxa"/>
          </w:tblCellMar>
        </w:tblPrEx>
        <w:trPr>
          <w:trHeight w:val="510"/>
        </w:trPr>
        <w:tc>
          <w:tcPr>
            <w:tcW w:w="741" w:type="dxa"/>
          </w:tcPr>
          <w:p w:rsidR="0023200B" w:rsidRPr="003250DD" w:rsidRDefault="0023200B" w:rsidP="0023200B">
            <w:pPr>
              <w:widowControl w:val="0"/>
              <w:autoSpaceDE w:val="0"/>
              <w:autoSpaceDN w:val="0"/>
              <w:adjustRightInd w:val="0"/>
            </w:pPr>
          </w:p>
        </w:tc>
        <w:tc>
          <w:tcPr>
            <w:tcW w:w="570" w:type="dxa"/>
          </w:tcPr>
          <w:p w:rsidR="0023200B" w:rsidRDefault="0023200B" w:rsidP="0023200B">
            <w:pPr>
              <w:widowControl w:val="0"/>
              <w:autoSpaceDE w:val="0"/>
              <w:autoSpaceDN w:val="0"/>
              <w:adjustRightInd w:val="0"/>
            </w:pPr>
            <w:r>
              <w:t>3)</w:t>
            </w:r>
          </w:p>
        </w:tc>
        <w:tc>
          <w:tcPr>
            <w:tcW w:w="4788" w:type="dxa"/>
            <w:gridSpan w:val="2"/>
          </w:tcPr>
          <w:p w:rsidR="0023200B" w:rsidRDefault="0023200B" w:rsidP="0023200B">
            <w:pPr>
              <w:widowControl w:val="0"/>
              <w:autoSpaceDE w:val="0"/>
              <w:autoSpaceDN w:val="0"/>
              <w:adjustRightInd w:val="0"/>
            </w:pPr>
            <w:r>
              <w:t>Extreme performance coating</w:t>
            </w:r>
          </w:p>
        </w:tc>
        <w:tc>
          <w:tcPr>
            <w:tcW w:w="1140" w:type="dxa"/>
          </w:tcPr>
          <w:p w:rsidR="0023200B" w:rsidRDefault="0023200B" w:rsidP="0023200B">
            <w:pPr>
              <w:widowControl w:val="0"/>
              <w:autoSpaceDE w:val="0"/>
              <w:autoSpaceDN w:val="0"/>
              <w:adjustRightInd w:val="0"/>
            </w:pPr>
            <w:r>
              <w:t>0.42</w:t>
            </w:r>
          </w:p>
        </w:tc>
        <w:tc>
          <w:tcPr>
            <w:tcW w:w="1482" w:type="dxa"/>
          </w:tcPr>
          <w:p w:rsidR="0023200B" w:rsidRDefault="0023200B" w:rsidP="0023200B">
            <w:pPr>
              <w:widowControl w:val="0"/>
              <w:autoSpaceDE w:val="0"/>
              <w:autoSpaceDN w:val="0"/>
              <w:adjustRightInd w:val="0"/>
            </w:pPr>
            <w:r>
              <w:t>(3.5)</w:t>
            </w:r>
          </w:p>
        </w:tc>
      </w:tr>
      <w:tr w:rsidR="0023200B" w:rsidRPr="003250DD">
        <w:tblPrEx>
          <w:tblCellMar>
            <w:top w:w="0" w:type="dxa"/>
            <w:bottom w:w="0" w:type="dxa"/>
          </w:tblCellMar>
        </w:tblPrEx>
        <w:trPr>
          <w:trHeight w:val="510"/>
        </w:trPr>
        <w:tc>
          <w:tcPr>
            <w:tcW w:w="741" w:type="dxa"/>
          </w:tcPr>
          <w:p w:rsidR="0023200B" w:rsidRPr="003250DD" w:rsidRDefault="0023200B" w:rsidP="0023200B">
            <w:pPr>
              <w:widowControl w:val="0"/>
              <w:autoSpaceDE w:val="0"/>
              <w:autoSpaceDN w:val="0"/>
              <w:adjustRightInd w:val="0"/>
            </w:pPr>
          </w:p>
        </w:tc>
        <w:tc>
          <w:tcPr>
            <w:tcW w:w="570" w:type="dxa"/>
          </w:tcPr>
          <w:p w:rsidR="0023200B" w:rsidRDefault="0023200B" w:rsidP="0023200B">
            <w:pPr>
              <w:widowControl w:val="0"/>
              <w:autoSpaceDE w:val="0"/>
              <w:autoSpaceDN w:val="0"/>
              <w:adjustRightInd w:val="0"/>
            </w:pPr>
            <w:r>
              <w:t>4)</w:t>
            </w:r>
          </w:p>
        </w:tc>
        <w:tc>
          <w:tcPr>
            <w:tcW w:w="4788" w:type="dxa"/>
            <w:gridSpan w:val="2"/>
          </w:tcPr>
          <w:p w:rsidR="0023200B" w:rsidRDefault="0023200B" w:rsidP="0023200B">
            <w:pPr>
              <w:widowControl w:val="0"/>
              <w:autoSpaceDE w:val="0"/>
              <w:autoSpaceDN w:val="0"/>
              <w:adjustRightInd w:val="0"/>
            </w:pPr>
            <w:r>
              <w:t>Power driven fastener coating</w:t>
            </w:r>
          </w:p>
        </w:tc>
        <w:tc>
          <w:tcPr>
            <w:tcW w:w="1140" w:type="dxa"/>
          </w:tcPr>
          <w:p w:rsidR="0023200B" w:rsidRDefault="0023200B" w:rsidP="0023200B">
            <w:pPr>
              <w:widowControl w:val="0"/>
              <w:autoSpaceDE w:val="0"/>
              <w:autoSpaceDN w:val="0"/>
              <w:adjustRightInd w:val="0"/>
            </w:pPr>
          </w:p>
        </w:tc>
        <w:tc>
          <w:tcPr>
            <w:tcW w:w="1482" w:type="dxa"/>
          </w:tcPr>
          <w:p w:rsidR="0023200B" w:rsidRDefault="0023200B" w:rsidP="0023200B">
            <w:pPr>
              <w:widowControl w:val="0"/>
              <w:autoSpaceDE w:val="0"/>
              <w:autoSpaceDN w:val="0"/>
              <w:adjustRightInd w:val="0"/>
            </w:pPr>
          </w:p>
        </w:tc>
      </w:tr>
      <w:tr w:rsidR="0095255C">
        <w:tblPrEx>
          <w:tblCellMar>
            <w:top w:w="0" w:type="dxa"/>
            <w:bottom w:w="0" w:type="dxa"/>
          </w:tblCellMar>
        </w:tblPrEx>
        <w:trPr>
          <w:trHeight w:val="1647"/>
        </w:trPr>
        <w:tc>
          <w:tcPr>
            <w:tcW w:w="741" w:type="dxa"/>
          </w:tcPr>
          <w:p w:rsidR="0095255C" w:rsidRPr="003250DD" w:rsidRDefault="0095255C" w:rsidP="00E95520">
            <w:pPr>
              <w:widowControl w:val="0"/>
              <w:autoSpaceDE w:val="0"/>
              <w:autoSpaceDN w:val="0"/>
              <w:adjustRightInd w:val="0"/>
            </w:pPr>
          </w:p>
        </w:tc>
        <w:tc>
          <w:tcPr>
            <w:tcW w:w="570" w:type="dxa"/>
          </w:tcPr>
          <w:p w:rsidR="0095255C" w:rsidRPr="003250DD" w:rsidRDefault="0095255C" w:rsidP="00E95520">
            <w:pPr>
              <w:widowControl w:val="0"/>
              <w:autoSpaceDE w:val="0"/>
              <w:autoSpaceDN w:val="0"/>
              <w:adjustRightInd w:val="0"/>
            </w:pPr>
          </w:p>
        </w:tc>
        <w:tc>
          <w:tcPr>
            <w:tcW w:w="627" w:type="dxa"/>
          </w:tcPr>
          <w:p w:rsidR="0095255C" w:rsidRDefault="0095255C" w:rsidP="00E95520">
            <w:pPr>
              <w:widowControl w:val="0"/>
              <w:autoSpaceDE w:val="0"/>
              <w:autoSpaceDN w:val="0"/>
              <w:adjustRightInd w:val="0"/>
            </w:pPr>
            <w:r>
              <w:t>A)</w:t>
            </w:r>
          </w:p>
        </w:tc>
        <w:tc>
          <w:tcPr>
            <w:tcW w:w="4161" w:type="dxa"/>
          </w:tcPr>
          <w:p w:rsidR="0095255C" w:rsidRDefault="0095255C" w:rsidP="00E95520">
            <w:pPr>
              <w:widowControl w:val="0"/>
              <w:autoSpaceDE w:val="0"/>
              <w:autoSpaceDN w:val="0"/>
              <w:adjustRightInd w:val="0"/>
            </w:pPr>
            <w:r>
              <w:t>Nail Coating</w:t>
            </w:r>
          </w:p>
        </w:tc>
        <w:tc>
          <w:tcPr>
            <w:tcW w:w="1140" w:type="dxa"/>
          </w:tcPr>
          <w:p w:rsidR="0095255C" w:rsidRDefault="0095255C" w:rsidP="00E95520">
            <w:pPr>
              <w:widowControl w:val="0"/>
              <w:autoSpaceDE w:val="0"/>
              <w:autoSpaceDN w:val="0"/>
              <w:adjustRightInd w:val="0"/>
            </w:pPr>
            <w:r>
              <w:t>Refer to limits in (j)(1), (2), (3) and (5)</w:t>
            </w:r>
          </w:p>
        </w:tc>
        <w:tc>
          <w:tcPr>
            <w:tcW w:w="1482" w:type="dxa"/>
          </w:tcPr>
          <w:p w:rsidR="0095255C" w:rsidRDefault="0095255C" w:rsidP="00E95520">
            <w:pPr>
              <w:widowControl w:val="0"/>
              <w:autoSpaceDE w:val="0"/>
              <w:autoSpaceDN w:val="0"/>
              <w:adjustRightInd w:val="0"/>
            </w:pPr>
          </w:p>
        </w:tc>
      </w:tr>
      <w:tr w:rsidR="0095255C">
        <w:tblPrEx>
          <w:tblCellMar>
            <w:top w:w="0" w:type="dxa"/>
            <w:bottom w:w="0" w:type="dxa"/>
          </w:tblCellMar>
        </w:tblPrEx>
        <w:trPr>
          <w:trHeight w:val="750"/>
        </w:trPr>
        <w:tc>
          <w:tcPr>
            <w:tcW w:w="741" w:type="dxa"/>
          </w:tcPr>
          <w:p w:rsidR="0095255C" w:rsidRPr="003250DD" w:rsidRDefault="0095255C" w:rsidP="00E95520">
            <w:pPr>
              <w:widowControl w:val="0"/>
              <w:autoSpaceDE w:val="0"/>
              <w:autoSpaceDN w:val="0"/>
              <w:adjustRightInd w:val="0"/>
            </w:pPr>
          </w:p>
        </w:tc>
        <w:tc>
          <w:tcPr>
            <w:tcW w:w="570" w:type="dxa"/>
          </w:tcPr>
          <w:p w:rsidR="0095255C" w:rsidRPr="003250DD" w:rsidRDefault="0095255C" w:rsidP="00E95520">
            <w:pPr>
              <w:widowControl w:val="0"/>
              <w:autoSpaceDE w:val="0"/>
              <w:autoSpaceDN w:val="0"/>
              <w:adjustRightInd w:val="0"/>
            </w:pPr>
          </w:p>
        </w:tc>
        <w:tc>
          <w:tcPr>
            <w:tcW w:w="627" w:type="dxa"/>
          </w:tcPr>
          <w:p w:rsidR="0095255C" w:rsidRDefault="0095255C" w:rsidP="00E95520">
            <w:pPr>
              <w:widowControl w:val="0"/>
              <w:autoSpaceDE w:val="0"/>
              <w:autoSpaceDN w:val="0"/>
              <w:adjustRightInd w:val="0"/>
            </w:pPr>
            <w:r>
              <w:t>B)</w:t>
            </w:r>
          </w:p>
        </w:tc>
        <w:tc>
          <w:tcPr>
            <w:tcW w:w="4161" w:type="dxa"/>
          </w:tcPr>
          <w:p w:rsidR="0095255C" w:rsidRDefault="0095255C" w:rsidP="00E95520">
            <w:pPr>
              <w:widowControl w:val="0"/>
              <w:autoSpaceDE w:val="0"/>
              <w:autoSpaceDN w:val="0"/>
              <w:adjustRightInd w:val="0"/>
            </w:pPr>
            <w:r>
              <w:t>Staple, brad and finish nail unit fabrication bonding coating</w:t>
            </w:r>
          </w:p>
        </w:tc>
        <w:tc>
          <w:tcPr>
            <w:tcW w:w="1140" w:type="dxa"/>
          </w:tcPr>
          <w:p w:rsidR="0095255C" w:rsidRDefault="0095255C" w:rsidP="00834109">
            <w:pPr>
              <w:widowControl w:val="0"/>
              <w:autoSpaceDE w:val="0"/>
              <w:autoSpaceDN w:val="0"/>
              <w:adjustRightInd w:val="0"/>
            </w:pPr>
            <w:r>
              <w:t>0.64</w:t>
            </w:r>
          </w:p>
        </w:tc>
        <w:tc>
          <w:tcPr>
            <w:tcW w:w="1482" w:type="dxa"/>
          </w:tcPr>
          <w:p w:rsidR="0095255C" w:rsidRDefault="0095255C" w:rsidP="00834109">
            <w:pPr>
              <w:widowControl w:val="0"/>
              <w:autoSpaceDE w:val="0"/>
              <w:autoSpaceDN w:val="0"/>
              <w:adjustRightInd w:val="0"/>
            </w:pPr>
            <w:r>
              <w:t>(5.3)</w:t>
            </w:r>
          </w:p>
        </w:tc>
      </w:tr>
      <w:tr w:rsidR="0095255C">
        <w:tblPrEx>
          <w:tblCellMar>
            <w:top w:w="0" w:type="dxa"/>
            <w:bottom w:w="0" w:type="dxa"/>
          </w:tblCellMar>
        </w:tblPrEx>
        <w:trPr>
          <w:trHeight w:val="1053"/>
        </w:trPr>
        <w:tc>
          <w:tcPr>
            <w:tcW w:w="741" w:type="dxa"/>
          </w:tcPr>
          <w:p w:rsidR="0095255C" w:rsidRPr="003250DD" w:rsidRDefault="0095255C" w:rsidP="00E95520">
            <w:pPr>
              <w:widowControl w:val="0"/>
              <w:autoSpaceDE w:val="0"/>
              <w:autoSpaceDN w:val="0"/>
              <w:adjustRightInd w:val="0"/>
            </w:pPr>
          </w:p>
        </w:tc>
        <w:tc>
          <w:tcPr>
            <w:tcW w:w="570" w:type="dxa"/>
          </w:tcPr>
          <w:p w:rsidR="0095255C" w:rsidRPr="003250DD" w:rsidRDefault="0095255C" w:rsidP="00E95520">
            <w:pPr>
              <w:widowControl w:val="0"/>
              <w:autoSpaceDE w:val="0"/>
              <w:autoSpaceDN w:val="0"/>
              <w:adjustRightInd w:val="0"/>
            </w:pPr>
          </w:p>
        </w:tc>
        <w:tc>
          <w:tcPr>
            <w:tcW w:w="627" w:type="dxa"/>
          </w:tcPr>
          <w:p w:rsidR="0095255C" w:rsidRDefault="0095255C" w:rsidP="00E95520">
            <w:pPr>
              <w:widowControl w:val="0"/>
              <w:autoSpaceDE w:val="0"/>
              <w:autoSpaceDN w:val="0"/>
              <w:adjustRightInd w:val="0"/>
            </w:pPr>
            <w:r>
              <w:t>C)</w:t>
            </w:r>
          </w:p>
        </w:tc>
        <w:tc>
          <w:tcPr>
            <w:tcW w:w="4161" w:type="dxa"/>
          </w:tcPr>
          <w:p w:rsidR="0095255C" w:rsidRDefault="0095255C" w:rsidP="00E95520">
            <w:pPr>
              <w:widowControl w:val="0"/>
              <w:autoSpaceDE w:val="0"/>
              <w:autoSpaceDN w:val="0"/>
              <w:adjustRightInd w:val="0"/>
            </w:pPr>
            <w:r>
              <w:t>Staple, brad and finish nail incremental fabrication lubricity coating</w:t>
            </w:r>
          </w:p>
        </w:tc>
        <w:tc>
          <w:tcPr>
            <w:tcW w:w="1140" w:type="dxa"/>
          </w:tcPr>
          <w:p w:rsidR="0095255C" w:rsidRDefault="0095255C" w:rsidP="00834109">
            <w:pPr>
              <w:widowControl w:val="0"/>
              <w:autoSpaceDE w:val="0"/>
              <w:autoSpaceDN w:val="0"/>
              <w:adjustRightInd w:val="0"/>
            </w:pPr>
            <w:r>
              <w:t>0.64</w:t>
            </w:r>
          </w:p>
        </w:tc>
        <w:tc>
          <w:tcPr>
            <w:tcW w:w="1482" w:type="dxa"/>
          </w:tcPr>
          <w:p w:rsidR="0095255C" w:rsidRDefault="0095255C" w:rsidP="00834109">
            <w:pPr>
              <w:widowControl w:val="0"/>
              <w:autoSpaceDE w:val="0"/>
              <w:autoSpaceDN w:val="0"/>
              <w:adjustRightInd w:val="0"/>
            </w:pPr>
            <w:r>
              <w:t>(5.3)</w:t>
            </w:r>
          </w:p>
        </w:tc>
      </w:tr>
      <w:tr w:rsidR="0095255C">
        <w:tblPrEx>
          <w:tblCellMar>
            <w:top w:w="0" w:type="dxa"/>
            <w:bottom w:w="0" w:type="dxa"/>
          </w:tblCellMar>
        </w:tblPrEx>
        <w:trPr>
          <w:trHeight w:val="1080"/>
        </w:trPr>
        <w:tc>
          <w:tcPr>
            <w:tcW w:w="741" w:type="dxa"/>
          </w:tcPr>
          <w:p w:rsidR="0095255C" w:rsidRPr="003250DD" w:rsidRDefault="0095255C" w:rsidP="00E95520">
            <w:pPr>
              <w:widowControl w:val="0"/>
              <w:autoSpaceDE w:val="0"/>
              <w:autoSpaceDN w:val="0"/>
              <w:adjustRightInd w:val="0"/>
            </w:pPr>
          </w:p>
        </w:tc>
        <w:tc>
          <w:tcPr>
            <w:tcW w:w="570" w:type="dxa"/>
          </w:tcPr>
          <w:p w:rsidR="0095255C" w:rsidRDefault="0095255C" w:rsidP="00E95520">
            <w:pPr>
              <w:widowControl w:val="0"/>
              <w:autoSpaceDE w:val="0"/>
              <w:autoSpaceDN w:val="0"/>
              <w:adjustRightInd w:val="0"/>
            </w:pPr>
          </w:p>
        </w:tc>
        <w:tc>
          <w:tcPr>
            <w:tcW w:w="627" w:type="dxa"/>
          </w:tcPr>
          <w:p w:rsidR="0095255C" w:rsidRDefault="0095255C" w:rsidP="00E95520">
            <w:pPr>
              <w:widowControl w:val="0"/>
              <w:autoSpaceDE w:val="0"/>
              <w:autoSpaceDN w:val="0"/>
              <w:adjustRightInd w:val="0"/>
            </w:pPr>
            <w:r>
              <w:t>D)</w:t>
            </w:r>
          </w:p>
        </w:tc>
        <w:tc>
          <w:tcPr>
            <w:tcW w:w="4161" w:type="dxa"/>
          </w:tcPr>
          <w:p w:rsidR="0095255C" w:rsidRDefault="0095255C" w:rsidP="00E95520">
            <w:pPr>
              <w:widowControl w:val="0"/>
              <w:autoSpaceDE w:val="0"/>
              <w:autoSpaceDN w:val="0"/>
              <w:adjustRightInd w:val="0"/>
            </w:pPr>
            <w:r>
              <w:t>Staple, brad and finish nail incremental fabrication withdrawal resistance coating</w:t>
            </w:r>
          </w:p>
        </w:tc>
        <w:tc>
          <w:tcPr>
            <w:tcW w:w="1140" w:type="dxa"/>
          </w:tcPr>
          <w:p w:rsidR="0095255C" w:rsidRDefault="0095255C" w:rsidP="00834109">
            <w:pPr>
              <w:widowControl w:val="0"/>
              <w:autoSpaceDE w:val="0"/>
              <w:autoSpaceDN w:val="0"/>
              <w:adjustRightInd w:val="0"/>
            </w:pPr>
            <w:r>
              <w:t>0.60</w:t>
            </w:r>
          </w:p>
        </w:tc>
        <w:tc>
          <w:tcPr>
            <w:tcW w:w="1482" w:type="dxa"/>
          </w:tcPr>
          <w:p w:rsidR="0095255C" w:rsidRDefault="0095255C" w:rsidP="00834109">
            <w:pPr>
              <w:widowControl w:val="0"/>
              <w:autoSpaceDE w:val="0"/>
              <w:autoSpaceDN w:val="0"/>
              <w:adjustRightInd w:val="0"/>
            </w:pPr>
            <w:r>
              <w:t>(5.0)</w:t>
            </w:r>
          </w:p>
        </w:tc>
      </w:tr>
      <w:tr w:rsidR="0095255C">
        <w:tblPrEx>
          <w:tblCellMar>
            <w:top w:w="0" w:type="dxa"/>
            <w:bottom w:w="0" w:type="dxa"/>
          </w:tblCellMar>
        </w:tblPrEx>
        <w:trPr>
          <w:trHeight w:val="840"/>
        </w:trPr>
        <w:tc>
          <w:tcPr>
            <w:tcW w:w="741" w:type="dxa"/>
          </w:tcPr>
          <w:p w:rsidR="0095255C" w:rsidRPr="003250DD" w:rsidRDefault="0095255C" w:rsidP="00E95520">
            <w:pPr>
              <w:widowControl w:val="0"/>
              <w:autoSpaceDE w:val="0"/>
              <w:autoSpaceDN w:val="0"/>
              <w:adjustRightInd w:val="0"/>
            </w:pPr>
          </w:p>
        </w:tc>
        <w:tc>
          <w:tcPr>
            <w:tcW w:w="570" w:type="dxa"/>
          </w:tcPr>
          <w:p w:rsidR="0095255C" w:rsidRDefault="0095255C" w:rsidP="00E95520">
            <w:pPr>
              <w:widowControl w:val="0"/>
              <w:autoSpaceDE w:val="0"/>
              <w:autoSpaceDN w:val="0"/>
              <w:adjustRightInd w:val="0"/>
            </w:pPr>
          </w:p>
        </w:tc>
        <w:tc>
          <w:tcPr>
            <w:tcW w:w="627" w:type="dxa"/>
          </w:tcPr>
          <w:p w:rsidR="0095255C" w:rsidRDefault="0095255C" w:rsidP="00E95520">
            <w:pPr>
              <w:widowControl w:val="0"/>
              <w:autoSpaceDE w:val="0"/>
              <w:autoSpaceDN w:val="0"/>
              <w:adjustRightInd w:val="0"/>
            </w:pPr>
            <w:r>
              <w:t>E)</w:t>
            </w:r>
          </w:p>
        </w:tc>
        <w:tc>
          <w:tcPr>
            <w:tcW w:w="4161" w:type="dxa"/>
          </w:tcPr>
          <w:p w:rsidR="0095255C" w:rsidRDefault="0095255C" w:rsidP="00834109">
            <w:pPr>
              <w:widowControl w:val="0"/>
              <w:autoSpaceDE w:val="0"/>
              <w:autoSpaceDN w:val="0"/>
              <w:adjustRightInd w:val="0"/>
            </w:pPr>
            <w:r>
              <w:t>Staple, brad and finish nail unit fabrication coating</w:t>
            </w:r>
          </w:p>
        </w:tc>
        <w:tc>
          <w:tcPr>
            <w:tcW w:w="1140" w:type="dxa"/>
          </w:tcPr>
          <w:p w:rsidR="0095255C" w:rsidRDefault="0095255C" w:rsidP="00834109">
            <w:pPr>
              <w:widowControl w:val="0"/>
              <w:autoSpaceDE w:val="0"/>
              <w:autoSpaceDN w:val="0"/>
              <w:adjustRightInd w:val="0"/>
            </w:pPr>
            <w:r>
              <w:t>0.64</w:t>
            </w:r>
          </w:p>
        </w:tc>
        <w:tc>
          <w:tcPr>
            <w:tcW w:w="1482" w:type="dxa"/>
          </w:tcPr>
          <w:p w:rsidR="0095255C" w:rsidRDefault="0095255C" w:rsidP="00834109">
            <w:pPr>
              <w:widowControl w:val="0"/>
              <w:autoSpaceDE w:val="0"/>
              <w:autoSpaceDN w:val="0"/>
              <w:adjustRightInd w:val="0"/>
            </w:pPr>
            <w:r>
              <w:t>(5.3)</w:t>
            </w:r>
          </w:p>
        </w:tc>
      </w:tr>
      <w:tr w:rsidR="0095255C">
        <w:tblPrEx>
          <w:tblCellMar>
            <w:top w:w="0" w:type="dxa"/>
            <w:bottom w:w="0" w:type="dxa"/>
          </w:tblCellMar>
        </w:tblPrEx>
        <w:tc>
          <w:tcPr>
            <w:tcW w:w="741" w:type="dxa"/>
          </w:tcPr>
          <w:p w:rsidR="0095255C" w:rsidRPr="003250DD" w:rsidRDefault="0095255C" w:rsidP="00E95520">
            <w:pPr>
              <w:widowControl w:val="0"/>
              <w:autoSpaceDE w:val="0"/>
              <w:autoSpaceDN w:val="0"/>
              <w:adjustRightInd w:val="0"/>
            </w:pPr>
          </w:p>
        </w:tc>
        <w:tc>
          <w:tcPr>
            <w:tcW w:w="570" w:type="dxa"/>
          </w:tcPr>
          <w:p w:rsidR="0095255C" w:rsidRDefault="0095255C" w:rsidP="00E95520">
            <w:pPr>
              <w:widowControl w:val="0"/>
              <w:autoSpaceDE w:val="0"/>
              <w:autoSpaceDN w:val="0"/>
              <w:adjustRightInd w:val="0"/>
            </w:pPr>
            <w:r>
              <w:t>5)</w:t>
            </w:r>
          </w:p>
        </w:tc>
        <w:tc>
          <w:tcPr>
            <w:tcW w:w="4788" w:type="dxa"/>
            <w:gridSpan w:val="2"/>
          </w:tcPr>
          <w:p w:rsidR="0095255C" w:rsidRDefault="0095255C" w:rsidP="00E95520">
            <w:pPr>
              <w:widowControl w:val="0"/>
              <w:autoSpaceDE w:val="0"/>
              <w:autoSpaceDN w:val="0"/>
              <w:adjustRightInd w:val="0"/>
            </w:pPr>
            <w:r>
              <w:t>All other coatings</w:t>
            </w:r>
          </w:p>
        </w:tc>
        <w:tc>
          <w:tcPr>
            <w:tcW w:w="1140" w:type="dxa"/>
          </w:tcPr>
          <w:p w:rsidR="0095255C" w:rsidRDefault="0095255C" w:rsidP="00834109">
            <w:pPr>
              <w:widowControl w:val="0"/>
              <w:autoSpaceDE w:val="0"/>
              <w:autoSpaceDN w:val="0"/>
              <w:adjustRightInd w:val="0"/>
            </w:pPr>
            <w:r>
              <w:t>0.36</w:t>
            </w:r>
          </w:p>
        </w:tc>
        <w:tc>
          <w:tcPr>
            <w:tcW w:w="1482" w:type="dxa"/>
          </w:tcPr>
          <w:p w:rsidR="0095255C" w:rsidRDefault="0095255C" w:rsidP="00834109">
            <w:pPr>
              <w:widowControl w:val="0"/>
              <w:autoSpaceDE w:val="0"/>
              <w:autoSpaceDN w:val="0"/>
              <w:adjustRightInd w:val="0"/>
            </w:pPr>
            <w:r>
              <w:t>(3.0)</w:t>
            </w:r>
          </w:p>
        </w:tc>
      </w:tr>
    </w:tbl>
    <w:p w:rsidR="00B16EEF" w:rsidRDefault="00B16EEF" w:rsidP="007E425F">
      <w:pPr>
        <w:widowControl w:val="0"/>
        <w:autoSpaceDE w:val="0"/>
        <w:autoSpaceDN w:val="0"/>
        <w:adjustRightInd w:val="0"/>
        <w:ind w:left="1440" w:hanging="720"/>
      </w:pPr>
    </w:p>
    <w:p w:rsidR="0095255C" w:rsidRDefault="0095255C" w:rsidP="002D04A1">
      <w:pPr>
        <w:widowControl w:val="0"/>
        <w:autoSpaceDE w:val="0"/>
        <w:autoSpaceDN w:val="0"/>
        <w:adjustRightInd w:val="0"/>
        <w:ind w:left="2166"/>
      </w:pPr>
      <w:r>
        <w:t xml:space="preserve">(BOARD NOTE:  The least restrictive limitation shall apply if more than one limitation pertains to a specific coating) </w:t>
      </w:r>
    </w:p>
    <w:p w:rsidR="0095255C" w:rsidRDefault="0095255C" w:rsidP="0095255C">
      <w:pPr>
        <w:widowControl w:val="0"/>
        <w:autoSpaceDE w:val="0"/>
        <w:autoSpaceDN w:val="0"/>
        <w:adjustRightInd w:val="0"/>
        <w:ind w:left="1440" w:hanging="720"/>
      </w:pPr>
    </w:p>
    <w:tbl>
      <w:tblPr>
        <w:tblW w:w="0" w:type="auto"/>
        <w:tblInd w:w="849" w:type="dxa"/>
        <w:tblLayout w:type="fixed"/>
        <w:tblLook w:val="0000" w:firstRow="0" w:lastRow="0" w:firstColumn="0" w:lastColumn="0" w:noHBand="0" w:noVBand="0"/>
      </w:tblPr>
      <w:tblGrid>
        <w:gridCol w:w="741"/>
        <w:gridCol w:w="570"/>
        <w:gridCol w:w="4788"/>
        <w:gridCol w:w="1140"/>
        <w:gridCol w:w="1482"/>
      </w:tblGrid>
      <w:tr w:rsidR="00BB054F">
        <w:tblPrEx>
          <w:tblCellMar>
            <w:top w:w="0" w:type="dxa"/>
            <w:bottom w:w="0" w:type="dxa"/>
          </w:tblCellMar>
        </w:tblPrEx>
        <w:trPr>
          <w:trHeight w:val="480"/>
        </w:trPr>
        <w:tc>
          <w:tcPr>
            <w:tcW w:w="741" w:type="dxa"/>
          </w:tcPr>
          <w:p w:rsidR="00BB054F" w:rsidRPr="003250DD" w:rsidRDefault="00BB054F" w:rsidP="00834109">
            <w:pPr>
              <w:widowControl w:val="0"/>
              <w:autoSpaceDE w:val="0"/>
              <w:autoSpaceDN w:val="0"/>
              <w:adjustRightInd w:val="0"/>
            </w:pPr>
            <w:r>
              <w:t>k)</w:t>
            </w:r>
          </w:p>
        </w:tc>
        <w:tc>
          <w:tcPr>
            <w:tcW w:w="5358" w:type="dxa"/>
            <w:gridSpan w:val="2"/>
          </w:tcPr>
          <w:p w:rsidR="00BB054F" w:rsidRDefault="00BB054F" w:rsidP="00834109">
            <w:pPr>
              <w:widowControl w:val="0"/>
              <w:autoSpaceDE w:val="0"/>
              <w:autoSpaceDN w:val="0"/>
              <w:adjustRightInd w:val="0"/>
            </w:pPr>
            <w:r>
              <w:t>Heavy Off-highway Vehicle Products</w:t>
            </w:r>
          </w:p>
        </w:tc>
        <w:tc>
          <w:tcPr>
            <w:tcW w:w="1140" w:type="dxa"/>
          </w:tcPr>
          <w:p w:rsidR="00BB054F" w:rsidRPr="00BB054F" w:rsidRDefault="00BB054F" w:rsidP="00834109">
            <w:pPr>
              <w:widowControl w:val="0"/>
              <w:autoSpaceDE w:val="0"/>
              <w:autoSpaceDN w:val="0"/>
              <w:adjustRightInd w:val="0"/>
              <w:rPr>
                <w:u w:val="single"/>
              </w:rPr>
            </w:pPr>
            <w:r w:rsidRPr="00BB054F">
              <w:rPr>
                <w:u w:val="single"/>
              </w:rPr>
              <w:t>kg/l</w:t>
            </w:r>
          </w:p>
        </w:tc>
        <w:tc>
          <w:tcPr>
            <w:tcW w:w="1482" w:type="dxa"/>
          </w:tcPr>
          <w:p w:rsidR="00BB054F" w:rsidRPr="00BB054F" w:rsidRDefault="00BB054F" w:rsidP="00834109">
            <w:pPr>
              <w:widowControl w:val="0"/>
              <w:autoSpaceDE w:val="0"/>
              <w:autoSpaceDN w:val="0"/>
              <w:adjustRightInd w:val="0"/>
              <w:rPr>
                <w:u w:val="single"/>
              </w:rPr>
            </w:pPr>
            <w:r w:rsidRPr="00BB054F">
              <w:rPr>
                <w:u w:val="single"/>
              </w:rPr>
              <w:t>lb/gal</w:t>
            </w:r>
          </w:p>
        </w:tc>
      </w:tr>
      <w:tr w:rsidR="0023200B" w:rsidRPr="003250DD">
        <w:tblPrEx>
          <w:tblCellMar>
            <w:top w:w="0" w:type="dxa"/>
            <w:bottom w:w="0" w:type="dxa"/>
          </w:tblCellMar>
        </w:tblPrEx>
        <w:trPr>
          <w:trHeight w:val="300"/>
        </w:trPr>
        <w:tc>
          <w:tcPr>
            <w:tcW w:w="741" w:type="dxa"/>
          </w:tcPr>
          <w:p w:rsidR="0023200B" w:rsidRPr="003250DD" w:rsidRDefault="0023200B" w:rsidP="0023200B">
            <w:pPr>
              <w:widowControl w:val="0"/>
              <w:autoSpaceDE w:val="0"/>
              <w:autoSpaceDN w:val="0"/>
              <w:adjustRightInd w:val="0"/>
            </w:pPr>
          </w:p>
        </w:tc>
        <w:tc>
          <w:tcPr>
            <w:tcW w:w="570" w:type="dxa"/>
          </w:tcPr>
          <w:p w:rsidR="0023200B" w:rsidRPr="003250DD" w:rsidRDefault="0023200B" w:rsidP="0023200B">
            <w:pPr>
              <w:widowControl w:val="0"/>
              <w:autoSpaceDE w:val="0"/>
              <w:autoSpaceDN w:val="0"/>
              <w:adjustRightInd w:val="0"/>
            </w:pPr>
            <w:r>
              <w:t>1)</w:t>
            </w:r>
          </w:p>
        </w:tc>
        <w:tc>
          <w:tcPr>
            <w:tcW w:w="4788" w:type="dxa"/>
          </w:tcPr>
          <w:p w:rsidR="0023200B" w:rsidRPr="003250DD" w:rsidRDefault="0023200B" w:rsidP="0023200B">
            <w:pPr>
              <w:widowControl w:val="0"/>
              <w:autoSpaceDE w:val="0"/>
              <w:autoSpaceDN w:val="0"/>
              <w:adjustRightInd w:val="0"/>
            </w:pPr>
            <w:r>
              <w:t>In Macoupin County</w:t>
            </w:r>
          </w:p>
        </w:tc>
        <w:tc>
          <w:tcPr>
            <w:tcW w:w="1140" w:type="dxa"/>
          </w:tcPr>
          <w:p w:rsidR="0023200B" w:rsidRPr="003250DD" w:rsidRDefault="0023200B" w:rsidP="0023200B">
            <w:pPr>
              <w:widowControl w:val="0"/>
              <w:autoSpaceDE w:val="0"/>
              <w:autoSpaceDN w:val="0"/>
              <w:adjustRightInd w:val="0"/>
            </w:pPr>
          </w:p>
        </w:tc>
        <w:tc>
          <w:tcPr>
            <w:tcW w:w="1482" w:type="dxa"/>
          </w:tcPr>
          <w:p w:rsidR="0023200B" w:rsidRPr="003250DD" w:rsidRDefault="0023200B" w:rsidP="0023200B">
            <w:pPr>
              <w:widowControl w:val="0"/>
              <w:autoSpaceDE w:val="0"/>
              <w:autoSpaceDN w:val="0"/>
              <w:adjustRightInd w:val="0"/>
            </w:pPr>
          </w:p>
        </w:tc>
      </w:tr>
      <w:tr w:rsidR="0023200B" w:rsidRPr="003250DD">
        <w:tblPrEx>
          <w:tblCellMar>
            <w:top w:w="0" w:type="dxa"/>
            <w:bottom w:w="0" w:type="dxa"/>
          </w:tblCellMar>
        </w:tblPrEx>
        <w:trPr>
          <w:trHeight w:val="243"/>
        </w:trPr>
        <w:tc>
          <w:tcPr>
            <w:tcW w:w="741" w:type="dxa"/>
          </w:tcPr>
          <w:p w:rsidR="0023200B" w:rsidRPr="003250DD" w:rsidRDefault="0023200B" w:rsidP="0023200B">
            <w:pPr>
              <w:widowControl w:val="0"/>
              <w:autoSpaceDE w:val="0"/>
              <w:autoSpaceDN w:val="0"/>
              <w:adjustRightInd w:val="0"/>
            </w:pPr>
          </w:p>
        </w:tc>
        <w:tc>
          <w:tcPr>
            <w:tcW w:w="570" w:type="dxa"/>
          </w:tcPr>
          <w:p w:rsidR="0023200B" w:rsidRDefault="0023200B" w:rsidP="0023200B">
            <w:pPr>
              <w:widowControl w:val="0"/>
              <w:autoSpaceDE w:val="0"/>
              <w:autoSpaceDN w:val="0"/>
              <w:adjustRightInd w:val="0"/>
            </w:pPr>
          </w:p>
        </w:tc>
        <w:tc>
          <w:tcPr>
            <w:tcW w:w="4788" w:type="dxa"/>
          </w:tcPr>
          <w:p w:rsidR="0023200B" w:rsidRDefault="0023200B" w:rsidP="0023200B">
            <w:pPr>
              <w:widowControl w:val="0"/>
              <w:autoSpaceDE w:val="0"/>
              <w:autoSpaceDN w:val="0"/>
              <w:adjustRightInd w:val="0"/>
            </w:pPr>
            <w:r>
              <w:t>Extreme performance prime coat</w:t>
            </w:r>
          </w:p>
        </w:tc>
        <w:tc>
          <w:tcPr>
            <w:tcW w:w="1140" w:type="dxa"/>
          </w:tcPr>
          <w:p w:rsidR="0023200B" w:rsidRPr="003250DD" w:rsidRDefault="0023200B" w:rsidP="0023200B">
            <w:pPr>
              <w:widowControl w:val="0"/>
              <w:autoSpaceDE w:val="0"/>
              <w:autoSpaceDN w:val="0"/>
              <w:adjustRightInd w:val="0"/>
            </w:pPr>
            <w:r>
              <w:t>0.42</w:t>
            </w:r>
          </w:p>
        </w:tc>
        <w:tc>
          <w:tcPr>
            <w:tcW w:w="1482" w:type="dxa"/>
          </w:tcPr>
          <w:p w:rsidR="0023200B" w:rsidRPr="003250DD" w:rsidRDefault="0023200B" w:rsidP="0023200B">
            <w:pPr>
              <w:widowControl w:val="0"/>
              <w:autoSpaceDE w:val="0"/>
              <w:autoSpaceDN w:val="0"/>
              <w:adjustRightInd w:val="0"/>
            </w:pPr>
            <w:r>
              <w:t>(3.5)</w:t>
            </w:r>
          </w:p>
        </w:tc>
      </w:tr>
      <w:tr w:rsidR="00F64082" w:rsidRPr="003250DD">
        <w:tblPrEx>
          <w:tblCellMar>
            <w:top w:w="0" w:type="dxa"/>
            <w:bottom w:w="0" w:type="dxa"/>
          </w:tblCellMar>
        </w:tblPrEx>
        <w:trPr>
          <w:trHeight w:val="213"/>
        </w:trPr>
        <w:tc>
          <w:tcPr>
            <w:tcW w:w="741" w:type="dxa"/>
          </w:tcPr>
          <w:p w:rsidR="00F64082" w:rsidRPr="003250DD" w:rsidRDefault="00F64082" w:rsidP="0023200B">
            <w:pPr>
              <w:widowControl w:val="0"/>
              <w:autoSpaceDE w:val="0"/>
              <w:autoSpaceDN w:val="0"/>
              <w:adjustRightInd w:val="0"/>
            </w:pPr>
          </w:p>
        </w:tc>
        <w:tc>
          <w:tcPr>
            <w:tcW w:w="570" w:type="dxa"/>
          </w:tcPr>
          <w:p w:rsidR="00F64082" w:rsidRDefault="00F64082" w:rsidP="0023200B">
            <w:pPr>
              <w:widowControl w:val="0"/>
              <w:autoSpaceDE w:val="0"/>
              <w:autoSpaceDN w:val="0"/>
              <w:adjustRightInd w:val="0"/>
            </w:pPr>
          </w:p>
        </w:tc>
        <w:tc>
          <w:tcPr>
            <w:tcW w:w="4788" w:type="dxa"/>
          </w:tcPr>
          <w:p w:rsidR="00F64082" w:rsidRDefault="00F64082" w:rsidP="0023200B">
            <w:pPr>
              <w:widowControl w:val="0"/>
              <w:autoSpaceDE w:val="0"/>
              <w:autoSpaceDN w:val="0"/>
              <w:adjustRightInd w:val="0"/>
            </w:pPr>
            <w:r>
              <w:t>Extreme performance top coat − air dried</w:t>
            </w:r>
          </w:p>
        </w:tc>
        <w:tc>
          <w:tcPr>
            <w:tcW w:w="1140" w:type="dxa"/>
          </w:tcPr>
          <w:p w:rsidR="00F64082" w:rsidRDefault="00F64082" w:rsidP="0023200B">
            <w:pPr>
              <w:widowControl w:val="0"/>
              <w:autoSpaceDE w:val="0"/>
              <w:autoSpaceDN w:val="0"/>
              <w:adjustRightInd w:val="0"/>
            </w:pPr>
            <w:r>
              <w:t>0.42</w:t>
            </w:r>
          </w:p>
        </w:tc>
        <w:tc>
          <w:tcPr>
            <w:tcW w:w="1482" w:type="dxa"/>
          </w:tcPr>
          <w:p w:rsidR="00F64082" w:rsidRDefault="00F64082" w:rsidP="0023200B">
            <w:pPr>
              <w:widowControl w:val="0"/>
              <w:autoSpaceDE w:val="0"/>
              <w:autoSpaceDN w:val="0"/>
              <w:adjustRightInd w:val="0"/>
            </w:pPr>
            <w:r>
              <w:t>(3.5)</w:t>
            </w:r>
          </w:p>
        </w:tc>
      </w:tr>
      <w:tr w:rsidR="00F64082" w:rsidRPr="003250DD">
        <w:tblPrEx>
          <w:tblCellMar>
            <w:top w:w="0" w:type="dxa"/>
            <w:bottom w:w="0" w:type="dxa"/>
          </w:tblCellMar>
        </w:tblPrEx>
        <w:trPr>
          <w:trHeight w:val="165"/>
        </w:trPr>
        <w:tc>
          <w:tcPr>
            <w:tcW w:w="741" w:type="dxa"/>
          </w:tcPr>
          <w:p w:rsidR="00F64082" w:rsidRPr="003250DD" w:rsidRDefault="00F64082" w:rsidP="00F64082">
            <w:pPr>
              <w:widowControl w:val="0"/>
              <w:autoSpaceDE w:val="0"/>
              <w:autoSpaceDN w:val="0"/>
              <w:adjustRightInd w:val="0"/>
            </w:pPr>
          </w:p>
        </w:tc>
        <w:tc>
          <w:tcPr>
            <w:tcW w:w="570" w:type="dxa"/>
          </w:tcPr>
          <w:p w:rsidR="00F64082" w:rsidRDefault="00F64082" w:rsidP="00F64082">
            <w:pPr>
              <w:widowControl w:val="0"/>
              <w:autoSpaceDE w:val="0"/>
              <w:autoSpaceDN w:val="0"/>
              <w:adjustRightInd w:val="0"/>
            </w:pPr>
          </w:p>
        </w:tc>
        <w:tc>
          <w:tcPr>
            <w:tcW w:w="4788" w:type="dxa"/>
          </w:tcPr>
          <w:p w:rsidR="00F64082" w:rsidRDefault="00F64082" w:rsidP="00F64082">
            <w:pPr>
              <w:widowControl w:val="0"/>
              <w:autoSpaceDE w:val="0"/>
              <w:autoSpaceDN w:val="0"/>
              <w:adjustRightInd w:val="0"/>
            </w:pPr>
            <w:r>
              <w:t>Final repair coat − air dried</w:t>
            </w:r>
          </w:p>
        </w:tc>
        <w:tc>
          <w:tcPr>
            <w:tcW w:w="1140" w:type="dxa"/>
          </w:tcPr>
          <w:p w:rsidR="00F64082" w:rsidRDefault="00F64082" w:rsidP="00F64082">
            <w:pPr>
              <w:widowControl w:val="0"/>
              <w:autoSpaceDE w:val="0"/>
              <w:autoSpaceDN w:val="0"/>
              <w:adjustRightInd w:val="0"/>
            </w:pPr>
            <w:r>
              <w:t>0.42</w:t>
            </w:r>
          </w:p>
        </w:tc>
        <w:tc>
          <w:tcPr>
            <w:tcW w:w="1482" w:type="dxa"/>
          </w:tcPr>
          <w:p w:rsidR="00F64082" w:rsidRDefault="00F64082" w:rsidP="00F64082">
            <w:pPr>
              <w:widowControl w:val="0"/>
              <w:autoSpaceDE w:val="0"/>
              <w:autoSpaceDN w:val="0"/>
              <w:adjustRightInd w:val="0"/>
            </w:pPr>
            <w:r>
              <w:t>(3.5)</w:t>
            </w:r>
          </w:p>
        </w:tc>
      </w:tr>
      <w:tr w:rsidR="00F64082" w:rsidRPr="003250DD">
        <w:tblPrEx>
          <w:tblCellMar>
            <w:top w:w="0" w:type="dxa"/>
            <w:bottom w:w="0" w:type="dxa"/>
          </w:tblCellMar>
        </w:tblPrEx>
        <w:trPr>
          <w:trHeight w:val="1095"/>
        </w:trPr>
        <w:tc>
          <w:tcPr>
            <w:tcW w:w="741" w:type="dxa"/>
          </w:tcPr>
          <w:p w:rsidR="00F64082" w:rsidRPr="003250DD" w:rsidRDefault="00F64082" w:rsidP="0023200B">
            <w:pPr>
              <w:widowControl w:val="0"/>
              <w:autoSpaceDE w:val="0"/>
              <w:autoSpaceDN w:val="0"/>
              <w:adjustRightInd w:val="0"/>
            </w:pPr>
          </w:p>
        </w:tc>
        <w:tc>
          <w:tcPr>
            <w:tcW w:w="570" w:type="dxa"/>
          </w:tcPr>
          <w:p w:rsidR="00F64082" w:rsidRDefault="00F64082" w:rsidP="0023200B">
            <w:pPr>
              <w:widowControl w:val="0"/>
              <w:autoSpaceDE w:val="0"/>
              <w:autoSpaceDN w:val="0"/>
              <w:adjustRightInd w:val="0"/>
            </w:pPr>
          </w:p>
        </w:tc>
        <w:tc>
          <w:tcPr>
            <w:tcW w:w="4788" w:type="dxa"/>
          </w:tcPr>
          <w:p w:rsidR="00F64082" w:rsidRDefault="00F64082" w:rsidP="0023200B">
            <w:pPr>
              <w:widowControl w:val="0"/>
              <w:autoSpaceDE w:val="0"/>
              <w:autoSpaceDN w:val="0"/>
              <w:adjustRightInd w:val="0"/>
            </w:pPr>
            <w:r>
              <w:t>High temperature aluminum coating used at existing diesel-electric locomotive manufacturing plants</w:t>
            </w:r>
          </w:p>
        </w:tc>
        <w:tc>
          <w:tcPr>
            <w:tcW w:w="1140" w:type="dxa"/>
          </w:tcPr>
          <w:p w:rsidR="00F64082" w:rsidRDefault="00F64082" w:rsidP="0023200B">
            <w:pPr>
              <w:widowControl w:val="0"/>
              <w:autoSpaceDE w:val="0"/>
              <w:autoSpaceDN w:val="0"/>
              <w:adjustRightInd w:val="0"/>
            </w:pPr>
            <w:r>
              <w:t>0.72</w:t>
            </w:r>
          </w:p>
        </w:tc>
        <w:tc>
          <w:tcPr>
            <w:tcW w:w="1482" w:type="dxa"/>
          </w:tcPr>
          <w:p w:rsidR="00F64082" w:rsidRDefault="00F64082" w:rsidP="0023200B">
            <w:pPr>
              <w:widowControl w:val="0"/>
              <w:autoSpaceDE w:val="0"/>
              <w:autoSpaceDN w:val="0"/>
              <w:adjustRightInd w:val="0"/>
            </w:pPr>
            <w:r>
              <w:t>(6.0)</w:t>
            </w:r>
          </w:p>
        </w:tc>
      </w:tr>
      <w:tr w:rsidR="00F64082" w:rsidRPr="003250DD">
        <w:tblPrEx>
          <w:tblCellMar>
            <w:top w:w="0" w:type="dxa"/>
            <w:bottom w:w="0" w:type="dxa"/>
          </w:tblCellMar>
        </w:tblPrEx>
        <w:trPr>
          <w:trHeight w:val="237"/>
        </w:trPr>
        <w:tc>
          <w:tcPr>
            <w:tcW w:w="741" w:type="dxa"/>
          </w:tcPr>
          <w:p w:rsidR="00F64082" w:rsidRPr="003250DD" w:rsidRDefault="00F64082" w:rsidP="0023200B">
            <w:pPr>
              <w:widowControl w:val="0"/>
              <w:autoSpaceDE w:val="0"/>
              <w:autoSpaceDN w:val="0"/>
              <w:adjustRightInd w:val="0"/>
            </w:pPr>
          </w:p>
        </w:tc>
        <w:tc>
          <w:tcPr>
            <w:tcW w:w="570" w:type="dxa"/>
          </w:tcPr>
          <w:p w:rsidR="00F64082" w:rsidRDefault="00F64082" w:rsidP="0023200B">
            <w:pPr>
              <w:widowControl w:val="0"/>
              <w:autoSpaceDE w:val="0"/>
              <w:autoSpaceDN w:val="0"/>
              <w:adjustRightInd w:val="0"/>
            </w:pPr>
            <w:r>
              <w:t>2)</w:t>
            </w:r>
          </w:p>
        </w:tc>
        <w:tc>
          <w:tcPr>
            <w:tcW w:w="4788" w:type="dxa"/>
          </w:tcPr>
          <w:p w:rsidR="00F64082" w:rsidRDefault="00F64082" w:rsidP="0023200B">
            <w:pPr>
              <w:widowControl w:val="0"/>
              <w:autoSpaceDE w:val="0"/>
              <w:autoSpaceDN w:val="0"/>
              <w:adjustRightInd w:val="0"/>
            </w:pPr>
            <w:r>
              <w:t>In the remaining counties</w:t>
            </w:r>
          </w:p>
        </w:tc>
        <w:tc>
          <w:tcPr>
            <w:tcW w:w="1140" w:type="dxa"/>
          </w:tcPr>
          <w:p w:rsidR="00F64082" w:rsidRDefault="00F64082" w:rsidP="0023200B">
            <w:pPr>
              <w:widowControl w:val="0"/>
              <w:autoSpaceDE w:val="0"/>
              <w:autoSpaceDN w:val="0"/>
              <w:adjustRightInd w:val="0"/>
            </w:pPr>
          </w:p>
        </w:tc>
        <w:tc>
          <w:tcPr>
            <w:tcW w:w="1482" w:type="dxa"/>
          </w:tcPr>
          <w:p w:rsidR="00F64082" w:rsidRDefault="00F64082" w:rsidP="0023200B">
            <w:pPr>
              <w:widowControl w:val="0"/>
              <w:autoSpaceDE w:val="0"/>
              <w:autoSpaceDN w:val="0"/>
              <w:adjustRightInd w:val="0"/>
            </w:pPr>
          </w:p>
        </w:tc>
      </w:tr>
      <w:tr w:rsidR="00F64082" w:rsidRPr="003250DD">
        <w:tblPrEx>
          <w:tblCellMar>
            <w:top w:w="0" w:type="dxa"/>
            <w:bottom w:w="0" w:type="dxa"/>
          </w:tblCellMar>
        </w:tblPrEx>
        <w:trPr>
          <w:trHeight w:val="243"/>
        </w:trPr>
        <w:tc>
          <w:tcPr>
            <w:tcW w:w="741" w:type="dxa"/>
          </w:tcPr>
          <w:p w:rsidR="00F64082" w:rsidRPr="003250DD" w:rsidRDefault="00F64082" w:rsidP="00F64082">
            <w:pPr>
              <w:widowControl w:val="0"/>
              <w:autoSpaceDE w:val="0"/>
              <w:autoSpaceDN w:val="0"/>
              <w:adjustRightInd w:val="0"/>
            </w:pPr>
          </w:p>
        </w:tc>
        <w:tc>
          <w:tcPr>
            <w:tcW w:w="570" w:type="dxa"/>
          </w:tcPr>
          <w:p w:rsidR="00F64082" w:rsidRDefault="00F64082" w:rsidP="00F64082">
            <w:pPr>
              <w:widowControl w:val="0"/>
              <w:autoSpaceDE w:val="0"/>
              <w:autoSpaceDN w:val="0"/>
              <w:adjustRightInd w:val="0"/>
            </w:pPr>
          </w:p>
        </w:tc>
        <w:tc>
          <w:tcPr>
            <w:tcW w:w="4788" w:type="dxa"/>
          </w:tcPr>
          <w:p w:rsidR="00F64082" w:rsidRDefault="00F64082" w:rsidP="00F64082">
            <w:pPr>
              <w:widowControl w:val="0"/>
              <w:autoSpaceDE w:val="0"/>
              <w:autoSpaceDN w:val="0"/>
              <w:adjustRightInd w:val="0"/>
            </w:pPr>
            <w:r>
              <w:t>Extreme performance prime coat</w:t>
            </w:r>
          </w:p>
        </w:tc>
        <w:tc>
          <w:tcPr>
            <w:tcW w:w="1140" w:type="dxa"/>
          </w:tcPr>
          <w:p w:rsidR="00F64082" w:rsidRPr="003250DD" w:rsidRDefault="00F64082" w:rsidP="00F64082">
            <w:pPr>
              <w:widowControl w:val="0"/>
              <w:autoSpaceDE w:val="0"/>
              <w:autoSpaceDN w:val="0"/>
              <w:adjustRightInd w:val="0"/>
            </w:pPr>
            <w:r>
              <w:t>0.42</w:t>
            </w:r>
          </w:p>
        </w:tc>
        <w:tc>
          <w:tcPr>
            <w:tcW w:w="1482" w:type="dxa"/>
          </w:tcPr>
          <w:p w:rsidR="00F64082" w:rsidRPr="003250DD" w:rsidRDefault="00F64082" w:rsidP="00F64082">
            <w:pPr>
              <w:widowControl w:val="0"/>
              <w:autoSpaceDE w:val="0"/>
              <w:autoSpaceDN w:val="0"/>
              <w:adjustRightInd w:val="0"/>
            </w:pPr>
            <w:r>
              <w:t>(3.5)</w:t>
            </w:r>
          </w:p>
        </w:tc>
      </w:tr>
      <w:tr w:rsidR="00F64082" w:rsidRPr="003250DD">
        <w:tblPrEx>
          <w:tblCellMar>
            <w:top w:w="0" w:type="dxa"/>
            <w:bottom w:w="0" w:type="dxa"/>
          </w:tblCellMar>
        </w:tblPrEx>
        <w:trPr>
          <w:trHeight w:val="213"/>
        </w:trPr>
        <w:tc>
          <w:tcPr>
            <w:tcW w:w="741" w:type="dxa"/>
          </w:tcPr>
          <w:p w:rsidR="00F64082" w:rsidRPr="003250DD" w:rsidRDefault="00F64082" w:rsidP="00F64082">
            <w:pPr>
              <w:widowControl w:val="0"/>
              <w:autoSpaceDE w:val="0"/>
              <w:autoSpaceDN w:val="0"/>
              <w:adjustRightInd w:val="0"/>
            </w:pPr>
          </w:p>
        </w:tc>
        <w:tc>
          <w:tcPr>
            <w:tcW w:w="570" w:type="dxa"/>
          </w:tcPr>
          <w:p w:rsidR="00F64082" w:rsidRDefault="00F64082" w:rsidP="00F64082">
            <w:pPr>
              <w:widowControl w:val="0"/>
              <w:autoSpaceDE w:val="0"/>
              <w:autoSpaceDN w:val="0"/>
              <w:adjustRightInd w:val="0"/>
            </w:pPr>
          </w:p>
        </w:tc>
        <w:tc>
          <w:tcPr>
            <w:tcW w:w="4788" w:type="dxa"/>
          </w:tcPr>
          <w:p w:rsidR="00F64082" w:rsidRDefault="00F64082" w:rsidP="00F64082">
            <w:pPr>
              <w:widowControl w:val="0"/>
              <w:autoSpaceDE w:val="0"/>
              <w:autoSpaceDN w:val="0"/>
              <w:adjustRightInd w:val="0"/>
            </w:pPr>
            <w:r>
              <w:t>Extreme performance top coat − air dried</w:t>
            </w:r>
          </w:p>
        </w:tc>
        <w:tc>
          <w:tcPr>
            <w:tcW w:w="1140" w:type="dxa"/>
          </w:tcPr>
          <w:p w:rsidR="00F64082" w:rsidRDefault="00F64082" w:rsidP="00F64082">
            <w:pPr>
              <w:widowControl w:val="0"/>
              <w:autoSpaceDE w:val="0"/>
              <w:autoSpaceDN w:val="0"/>
              <w:adjustRightInd w:val="0"/>
            </w:pPr>
            <w:r>
              <w:t>0.52</w:t>
            </w:r>
          </w:p>
        </w:tc>
        <w:tc>
          <w:tcPr>
            <w:tcW w:w="1482" w:type="dxa"/>
          </w:tcPr>
          <w:p w:rsidR="00F64082" w:rsidRDefault="00F64082" w:rsidP="00F64082">
            <w:pPr>
              <w:widowControl w:val="0"/>
              <w:autoSpaceDE w:val="0"/>
              <w:autoSpaceDN w:val="0"/>
              <w:adjustRightInd w:val="0"/>
            </w:pPr>
            <w:r>
              <w:t>(4.3)</w:t>
            </w:r>
          </w:p>
        </w:tc>
      </w:tr>
      <w:tr w:rsidR="00F64082" w:rsidRPr="003250DD">
        <w:tblPrEx>
          <w:tblCellMar>
            <w:top w:w="0" w:type="dxa"/>
            <w:bottom w:w="0" w:type="dxa"/>
          </w:tblCellMar>
        </w:tblPrEx>
        <w:trPr>
          <w:trHeight w:val="498"/>
        </w:trPr>
        <w:tc>
          <w:tcPr>
            <w:tcW w:w="741" w:type="dxa"/>
          </w:tcPr>
          <w:p w:rsidR="00F64082" w:rsidRPr="003250DD" w:rsidRDefault="00F64082" w:rsidP="00F64082">
            <w:pPr>
              <w:widowControl w:val="0"/>
              <w:autoSpaceDE w:val="0"/>
              <w:autoSpaceDN w:val="0"/>
              <w:adjustRightInd w:val="0"/>
            </w:pPr>
          </w:p>
        </w:tc>
        <w:tc>
          <w:tcPr>
            <w:tcW w:w="570" w:type="dxa"/>
          </w:tcPr>
          <w:p w:rsidR="00F64082" w:rsidRDefault="00F64082" w:rsidP="00F64082">
            <w:pPr>
              <w:widowControl w:val="0"/>
              <w:autoSpaceDE w:val="0"/>
              <w:autoSpaceDN w:val="0"/>
              <w:adjustRightInd w:val="0"/>
            </w:pPr>
          </w:p>
        </w:tc>
        <w:tc>
          <w:tcPr>
            <w:tcW w:w="4788" w:type="dxa"/>
          </w:tcPr>
          <w:p w:rsidR="00F64082" w:rsidRDefault="00F64082" w:rsidP="00F64082">
            <w:pPr>
              <w:widowControl w:val="0"/>
              <w:autoSpaceDE w:val="0"/>
              <w:autoSpaceDN w:val="0"/>
              <w:adjustRightInd w:val="0"/>
            </w:pPr>
            <w:r>
              <w:t>Final repair coat − air dried</w:t>
            </w:r>
          </w:p>
        </w:tc>
        <w:tc>
          <w:tcPr>
            <w:tcW w:w="1140" w:type="dxa"/>
          </w:tcPr>
          <w:p w:rsidR="00F64082" w:rsidRDefault="00F64082" w:rsidP="00F64082">
            <w:pPr>
              <w:widowControl w:val="0"/>
              <w:autoSpaceDE w:val="0"/>
              <w:autoSpaceDN w:val="0"/>
              <w:adjustRightInd w:val="0"/>
            </w:pPr>
            <w:r>
              <w:t>0.58</w:t>
            </w:r>
          </w:p>
        </w:tc>
        <w:tc>
          <w:tcPr>
            <w:tcW w:w="1482" w:type="dxa"/>
          </w:tcPr>
          <w:p w:rsidR="00F64082" w:rsidRDefault="00F64082" w:rsidP="00F64082">
            <w:pPr>
              <w:widowControl w:val="0"/>
              <w:autoSpaceDE w:val="0"/>
              <w:autoSpaceDN w:val="0"/>
              <w:adjustRightInd w:val="0"/>
            </w:pPr>
            <w:r>
              <w:t>(4.8)</w:t>
            </w:r>
          </w:p>
        </w:tc>
      </w:tr>
      <w:tr w:rsidR="00F64082">
        <w:tblPrEx>
          <w:tblCellMar>
            <w:top w:w="0" w:type="dxa"/>
            <w:bottom w:w="0" w:type="dxa"/>
          </w:tblCellMar>
        </w:tblPrEx>
        <w:trPr>
          <w:trHeight w:val="480"/>
        </w:trPr>
        <w:tc>
          <w:tcPr>
            <w:tcW w:w="741" w:type="dxa"/>
          </w:tcPr>
          <w:p w:rsidR="00F64082" w:rsidRPr="003250DD" w:rsidRDefault="00F64082" w:rsidP="00F64082">
            <w:pPr>
              <w:widowControl w:val="0"/>
              <w:autoSpaceDE w:val="0"/>
              <w:autoSpaceDN w:val="0"/>
              <w:adjustRightInd w:val="0"/>
            </w:pPr>
            <w:r>
              <w:t>l)</w:t>
            </w:r>
          </w:p>
        </w:tc>
        <w:tc>
          <w:tcPr>
            <w:tcW w:w="5358" w:type="dxa"/>
            <w:gridSpan w:val="2"/>
          </w:tcPr>
          <w:p w:rsidR="00F64082" w:rsidRDefault="00F64082" w:rsidP="00F64082">
            <w:pPr>
              <w:widowControl w:val="0"/>
              <w:autoSpaceDE w:val="0"/>
              <w:autoSpaceDN w:val="0"/>
              <w:adjustRightInd w:val="0"/>
            </w:pPr>
            <w:r>
              <w:t>Wood Furniture Coating</w:t>
            </w:r>
          </w:p>
        </w:tc>
        <w:tc>
          <w:tcPr>
            <w:tcW w:w="1140" w:type="dxa"/>
          </w:tcPr>
          <w:p w:rsidR="00F64082" w:rsidRPr="00BB054F" w:rsidRDefault="00F64082" w:rsidP="00F64082">
            <w:pPr>
              <w:widowControl w:val="0"/>
              <w:autoSpaceDE w:val="0"/>
              <w:autoSpaceDN w:val="0"/>
              <w:adjustRightInd w:val="0"/>
              <w:rPr>
                <w:u w:val="single"/>
              </w:rPr>
            </w:pPr>
            <w:r w:rsidRPr="00BB054F">
              <w:rPr>
                <w:u w:val="single"/>
              </w:rPr>
              <w:t>kg/l</w:t>
            </w:r>
          </w:p>
        </w:tc>
        <w:tc>
          <w:tcPr>
            <w:tcW w:w="1482" w:type="dxa"/>
          </w:tcPr>
          <w:p w:rsidR="00F64082" w:rsidRPr="00BB054F" w:rsidRDefault="00F64082" w:rsidP="00F64082">
            <w:pPr>
              <w:widowControl w:val="0"/>
              <w:autoSpaceDE w:val="0"/>
              <w:autoSpaceDN w:val="0"/>
              <w:adjustRightInd w:val="0"/>
              <w:rPr>
                <w:u w:val="single"/>
              </w:rPr>
            </w:pPr>
            <w:r w:rsidRPr="00BB054F">
              <w:rPr>
                <w:u w:val="single"/>
              </w:rPr>
              <w:t>lb/gal</w:t>
            </w:r>
          </w:p>
        </w:tc>
      </w:tr>
      <w:tr w:rsidR="00F64082" w:rsidRPr="003250DD">
        <w:tblPrEx>
          <w:tblCellMar>
            <w:top w:w="0" w:type="dxa"/>
            <w:bottom w:w="0" w:type="dxa"/>
          </w:tblCellMar>
        </w:tblPrEx>
        <w:trPr>
          <w:trHeight w:val="468"/>
        </w:trPr>
        <w:tc>
          <w:tcPr>
            <w:tcW w:w="741" w:type="dxa"/>
          </w:tcPr>
          <w:p w:rsidR="00F64082" w:rsidRPr="003250DD" w:rsidRDefault="00F64082" w:rsidP="00F64082">
            <w:pPr>
              <w:widowControl w:val="0"/>
              <w:autoSpaceDE w:val="0"/>
              <w:autoSpaceDN w:val="0"/>
              <w:adjustRightInd w:val="0"/>
            </w:pPr>
          </w:p>
        </w:tc>
        <w:tc>
          <w:tcPr>
            <w:tcW w:w="570" w:type="dxa"/>
          </w:tcPr>
          <w:p w:rsidR="00F64082" w:rsidRPr="003250DD" w:rsidRDefault="00F64082" w:rsidP="00F64082">
            <w:pPr>
              <w:widowControl w:val="0"/>
              <w:autoSpaceDE w:val="0"/>
              <w:autoSpaceDN w:val="0"/>
              <w:adjustRightInd w:val="0"/>
            </w:pPr>
            <w:r>
              <w:t>1)</w:t>
            </w:r>
          </w:p>
        </w:tc>
        <w:tc>
          <w:tcPr>
            <w:tcW w:w="4788" w:type="dxa"/>
          </w:tcPr>
          <w:p w:rsidR="00F64082" w:rsidRPr="003250DD" w:rsidRDefault="00F64082" w:rsidP="00F64082">
            <w:pPr>
              <w:widowControl w:val="0"/>
              <w:autoSpaceDE w:val="0"/>
              <w:autoSpaceDN w:val="0"/>
              <w:adjustRightInd w:val="0"/>
            </w:pPr>
            <w:r>
              <w:t>Clear topcoat</w:t>
            </w:r>
          </w:p>
        </w:tc>
        <w:tc>
          <w:tcPr>
            <w:tcW w:w="1140" w:type="dxa"/>
          </w:tcPr>
          <w:p w:rsidR="00F64082" w:rsidRPr="003250DD" w:rsidRDefault="00F64082" w:rsidP="00F64082">
            <w:pPr>
              <w:widowControl w:val="0"/>
              <w:autoSpaceDE w:val="0"/>
              <w:autoSpaceDN w:val="0"/>
              <w:adjustRightInd w:val="0"/>
            </w:pPr>
            <w:r>
              <w:t>0.67</w:t>
            </w:r>
          </w:p>
        </w:tc>
        <w:tc>
          <w:tcPr>
            <w:tcW w:w="1482" w:type="dxa"/>
          </w:tcPr>
          <w:p w:rsidR="00F64082" w:rsidRPr="003250DD" w:rsidRDefault="00F64082" w:rsidP="00F64082">
            <w:pPr>
              <w:widowControl w:val="0"/>
              <w:autoSpaceDE w:val="0"/>
              <w:autoSpaceDN w:val="0"/>
              <w:adjustRightInd w:val="0"/>
            </w:pPr>
            <w:r>
              <w:t>(5.6)</w:t>
            </w:r>
          </w:p>
        </w:tc>
      </w:tr>
      <w:tr w:rsidR="00F64082" w:rsidRPr="003250DD">
        <w:tblPrEx>
          <w:tblCellMar>
            <w:top w:w="0" w:type="dxa"/>
            <w:bottom w:w="0" w:type="dxa"/>
          </w:tblCellMar>
        </w:tblPrEx>
        <w:trPr>
          <w:trHeight w:val="522"/>
        </w:trPr>
        <w:tc>
          <w:tcPr>
            <w:tcW w:w="741" w:type="dxa"/>
          </w:tcPr>
          <w:p w:rsidR="00F64082" w:rsidRPr="003250DD" w:rsidRDefault="00F64082" w:rsidP="00F64082">
            <w:pPr>
              <w:widowControl w:val="0"/>
              <w:autoSpaceDE w:val="0"/>
              <w:autoSpaceDN w:val="0"/>
              <w:adjustRightInd w:val="0"/>
            </w:pPr>
          </w:p>
        </w:tc>
        <w:tc>
          <w:tcPr>
            <w:tcW w:w="570" w:type="dxa"/>
          </w:tcPr>
          <w:p w:rsidR="00F64082" w:rsidRPr="003250DD" w:rsidRDefault="00F64082" w:rsidP="00F64082">
            <w:pPr>
              <w:widowControl w:val="0"/>
              <w:autoSpaceDE w:val="0"/>
              <w:autoSpaceDN w:val="0"/>
              <w:adjustRightInd w:val="0"/>
            </w:pPr>
            <w:r>
              <w:t>2)</w:t>
            </w:r>
          </w:p>
        </w:tc>
        <w:tc>
          <w:tcPr>
            <w:tcW w:w="4788" w:type="dxa"/>
          </w:tcPr>
          <w:p w:rsidR="00F64082" w:rsidRPr="003250DD" w:rsidRDefault="00F64082" w:rsidP="00F64082">
            <w:pPr>
              <w:widowControl w:val="0"/>
              <w:autoSpaceDE w:val="0"/>
              <w:autoSpaceDN w:val="0"/>
              <w:adjustRightInd w:val="0"/>
            </w:pPr>
            <w:r>
              <w:t>Opaque stain</w:t>
            </w:r>
          </w:p>
        </w:tc>
        <w:tc>
          <w:tcPr>
            <w:tcW w:w="1140" w:type="dxa"/>
          </w:tcPr>
          <w:p w:rsidR="00F64082" w:rsidRPr="003250DD" w:rsidRDefault="00F64082" w:rsidP="00F64082">
            <w:pPr>
              <w:widowControl w:val="0"/>
              <w:autoSpaceDE w:val="0"/>
              <w:autoSpaceDN w:val="0"/>
              <w:adjustRightInd w:val="0"/>
            </w:pPr>
            <w:r>
              <w:t>0.56</w:t>
            </w:r>
          </w:p>
        </w:tc>
        <w:tc>
          <w:tcPr>
            <w:tcW w:w="1482" w:type="dxa"/>
          </w:tcPr>
          <w:p w:rsidR="00F64082" w:rsidRPr="003250DD" w:rsidRDefault="00F64082" w:rsidP="00F64082">
            <w:pPr>
              <w:widowControl w:val="0"/>
              <w:autoSpaceDE w:val="0"/>
              <w:autoSpaceDN w:val="0"/>
              <w:adjustRightInd w:val="0"/>
            </w:pPr>
            <w:r>
              <w:t>(4.7)</w:t>
            </w:r>
          </w:p>
        </w:tc>
      </w:tr>
      <w:tr w:rsidR="00F64082" w:rsidRPr="003250DD">
        <w:tblPrEx>
          <w:tblCellMar>
            <w:top w:w="0" w:type="dxa"/>
            <w:bottom w:w="0" w:type="dxa"/>
          </w:tblCellMar>
        </w:tblPrEx>
        <w:trPr>
          <w:trHeight w:val="522"/>
        </w:trPr>
        <w:tc>
          <w:tcPr>
            <w:tcW w:w="741" w:type="dxa"/>
          </w:tcPr>
          <w:p w:rsidR="00F64082" w:rsidRPr="003250DD" w:rsidRDefault="00F64082" w:rsidP="00F64082">
            <w:pPr>
              <w:widowControl w:val="0"/>
              <w:autoSpaceDE w:val="0"/>
              <w:autoSpaceDN w:val="0"/>
              <w:adjustRightInd w:val="0"/>
            </w:pPr>
          </w:p>
        </w:tc>
        <w:tc>
          <w:tcPr>
            <w:tcW w:w="570" w:type="dxa"/>
          </w:tcPr>
          <w:p w:rsidR="00F64082" w:rsidRPr="003250DD" w:rsidRDefault="00F64082" w:rsidP="00F64082">
            <w:pPr>
              <w:widowControl w:val="0"/>
              <w:autoSpaceDE w:val="0"/>
              <w:autoSpaceDN w:val="0"/>
              <w:adjustRightInd w:val="0"/>
            </w:pPr>
            <w:r>
              <w:t>3)</w:t>
            </w:r>
          </w:p>
        </w:tc>
        <w:tc>
          <w:tcPr>
            <w:tcW w:w="4788" w:type="dxa"/>
          </w:tcPr>
          <w:p w:rsidR="00F64082" w:rsidRPr="003250DD" w:rsidRDefault="00F64082" w:rsidP="00F64082">
            <w:pPr>
              <w:widowControl w:val="0"/>
              <w:autoSpaceDE w:val="0"/>
              <w:autoSpaceDN w:val="0"/>
              <w:adjustRightInd w:val="0"/>
            </w:pPr>
            <w:r>
              <w:t>Pigmented coat</w:t>
            </w:r>
          </w:p>
        </w:tc>
        <w:tc>
          <w:tcPr>
            <w:tcW w:w="1140" w:type="dxa"/>
          </w:tcPr>
          <w:p w:rsidR="00F64082" w:rsidRPr="003250DD" w:rsidRDefault="00F64082" w:rsidP="00F64082">
            <w:pPr>
              <w:widowControl w:val="0"/>
              <w:autoSpaceDE w:val="0"/>
              <w:autoSpaceDN w:val="0"/>
              <w:adjustRightInd w:val="0"/>
            </w:pPr>
            <w:r>
              <w:t>0.60</w:t>
            </w:r>
          </w:p>
        </w:tc>
        <w:tc>
          <w:tcPr>
            <w:tcW w:w="1482" w:type="dxa"/>
          </w:tcPr>
          <w:p w:rsidR="00F64082" w:rsidRPr="003250DD" w:rsidRDefault="00F64082" w:rsidP="00F64082">
            <w:pPr>
              <w:widowControl w:val="0"/>
              <w:autoSpaceDE w:val="0"/>
              <w:autoSpaceDN w:val="0"/>
              <w:adjustRightInd w:val="0"/>
            </w:pPr>
            <w:r>
              <w:t>(5.0)</w:t>
            </w:r>
          </w:p>
        </w:tc>
      </w:tr>
      <w:tr w:rsidR="00F64082" w:rsidRPr="003250DD">
        <w:tblPrEx>
          <w:tblCellMar>
            <w:top w:w="0" w:type="dxa"/>
            <w:bottom w:w="0" w:type="dxa"/>
          </w:tblCellMar>
        </w:tblPrEx>
        <w:trPr>
          <w:trHeight w:val="522"/>
        </w:trPr>
        <w:tc>
          <w:tcPr>
            <w:tcW w:w="741" w:type="dxa"/>
          </w:tcPr>
          <w:p w:rsidR="00F64082" w:rsidRPr="003250DD" w:rsidRDefault="00F64082" w:rsidP="00F64082">
            <w:pPr>
              <w:widowControl w:val="0"/>
              <w:autoSpaceDE w:val="0"/>
              <w:autoSpaceDN w:val="0"/>
              <w:adjustRightInd w:val="0"/>
            </w:pPr>
          </w:p>
        </w:tc>
        <w:tc>
          <w:tcPr>
            <w:tcW w:w="570" w:type="dxa"/>
          </w:tcPr>
          <w:p w:rsidR="00F64082" w:rsidRPr="003250DD" w:rsidRDefault="00F64082" w:rsidP="00F64082">
            <w:pPr>
              <w:widowControl w:val="0"/>
              <w:autoSpaceDE w:val="0"/>
              <w:autoSpaceDN w:val="0"/>
              <w:adjustRightInd w:val="0"/>
            </w:pPr>
            <w:r>
              <w:t>4)</w:t>
            </w:r>
          </w:p>
        </w:tc>
        <w:tc>
          <w:tcPr>
            <w:tcW w:w="4788" w:type="dxa"/>
          </w:tcPr>
          <w:p w:rsidR="00F64082" w:rsidRPr="003250DD" w:rsidRDefault="00F64082" w:rsidP="00F64082">
            <w:pPr>
              <w:widowControl w:val="0"/>
              <w:autoSpaceDE w:val="0"/>
              <w:autoSpaceDN w:val="0"/>
              <w:adjustRightInd w:val="0"/>
            </w:pPr>
            <w:r>
              <w:t>Repair coat</w:t>
            </w:r>
          </w:p>
        </w:tc>
        <w:tc>
          <w:tcPr>
            <w:tcW w:w="1140" w:type="dxa"/>
          </w:tcPr>
          <w:p w:rsidR="00F64082" w:rsidRPr="003250DD" w:rsidRDefault="00F64082" w:rsidP="00F64082">
            <w:pPr>
              <w:widowControl w:val="0"/>
              <w:autoSpaceDE w:val="0"/>
              <w:autoSpaceDN w:val="0"/>
              <w:adjustRightInd w:val="0"/>
            </w:pPr>
            <w:r>
              <w:t>0.67</w:t>
            </w:r>
          </w:p>
        </w:tc>
        <w:tc>
          <w:tcPr>
            <w:tcW w:w="1482" w:type="dxa"/>
          </w:tcPr>
          <w:p w:rsidR="00F64082" w:rsidRPr="003250DD" w:rsidRDefault="00F64082" w:rsidP="00F64082">
            <w:pPr>
              <w:widowControl w:val="0"/>
              <w:autoSpaceDE w:val="0"/>
              <w:autoSpaceDN w:val="0"/>
              <w:adjustRightInd w:val="0"/>
            </w:pPr>
            <w:r>
              <w:t>(5.6)</w:t>
            </w:r>
          </w:p>
        </w:tc>
      </w:tr>
      <w:tr w:rsidR="00F64082" w:rsidRPr="003250DD">
        <w:tblPrEx>
          <w:tblCellMar>
            <w:top w:w="0" w:type="dxa"/>
            <w:bottom w:w="0" w:type="dxa"/>
          </w:tblCellMar>
        </w:tblPrEx>
        <w:trPr>
          <w:trHeight w:val="522"/>
        </w:trPr>
        <w:tc>
          <w:tcPr>
            <w:tcW w:w="741" w:type="dxa"/>
          </w:tcPr>
          <w:p w:rsidR="00F64082" w:rsidRPr="003250DD" w:rsidRDefault="00F64082" w:rsidP="00F64082">
            <w:pPr>
              <w:widowControl w:val="0"/>
              <w:autoSpaceDE w:val="0"/>
              <w:autoSpaceDN w:val="0"/>
              <w:adjustRightInd w:val="0"/>
            </w:pPr>
          </w:p>
        </w:tc>
        <w:tc>
          <w:tcPr>
            <w:tcW w:w="570" w:type="dxa"/>
          </w:tcPr>
          <w:p w:rsidR="00F64082" w:rsidRPr="003250DD" w:rsidRDefault="00F64082" w:rsidP="00F64082">
            <w:pPr>
              <w:widowControl w:val="0"/>
              <w:autoSpaceDE w:val="0"/>
              <w:autoSpaceDN w:val="0"/>
              <w:adjustRightInd w:val="0"/>
            </w:pPr>
            <w:r>
              <w:t>5)</w:t>
            </w:r>
          </w:p>
        </w:tc>
        <w:tc>
          <w:tcPr>
            <w:tcW w:w="4788" w:type="dxa"/>
          </w:tcPr>
          <w:p w:rsidR="00F64082" w:rsidRPr="003250DD" w:rsidRDefault="00F64082" w:rsidP="00F64082">
            <w:pPr>
              <w:widowControl w:val="0"/>
              <w:autoSpaceDE w:val="0"/>
              <w:autoSpaceDN w:val="0"/>
              <w:adjustRightInd w:val="0"/>
            </w:pPr>
            <w:r>
              <w:t xml:space="preserve">Sealer </w:t>
            </w:r>
          </w:p>
        </w:tc>
        <w:tc>
          <w:tcPr>
            <w:tcW w:w="1140" w:type="dxa"/>
          </w:tcPr>
          <w:p w:rsidR="00F64082" w:rsidRPr="003250DD" w:rsidRDefault="00F64082" w:rsidP="00F64082">
            <w:pPr>
              <w:widowControl w:val="0"/>
              <w:autoSpaceDE w:val="0"/>
              <w:autoSpaceDN w:val="0"/>
              <w:adjustRightInd w:val="0"/>
            </w:pPr>
            <w:r>
              <w:t>0.67</w:t>
            </w:r>
          </w:p>
        </w:tc>
        <w:tc>
          <w:tcPr>
            <w:tcW w:w="1482" w:type="dxa"/>
          </w:tcPr>
          <w:p w:rsidR="00F64082" w:rsidRPr="003250DD" w:rsidRDefault="00F64082" w:rsidP="00F64082">
            <w:pPr>
              <w:widowControl w:val="0"/>
              <w:autoSpaceDE w:val="0"/>
              <w:autoSpaceDN w:val="0"/>
              <w:adjustRightInd w:val="0"/>
            </w:pPr>
            <w:r>
              <w:t>(5.6)</w:t>
            </w:r>
          </w:p>
        </w:tc>
      </w:tr>
      <w:tr w:rsidR="00F64082" w:rsidRPr="003250DD">
        <w:tblPrEx>
          <w:tblCellMar>
            <w:top w:w="0" w:type="dxa"/>
            <w:bottom w:w="0" w:type="dxa"/>
          </w:tblCellMar>
        </w:tblPrEx>
        <w:trPr>
          <w:trHeight w:val="522"/>
        </w:trPr>
        <w:tc>
          <w:tcPr>
            <w:tcW w:w="741" w:type="dxa"/>
          </w:tcPr>
          <w:p w:rsidR="00F64082" w:rsidRPr="003250DD" w:rsidRDefault="00F64082" w:rsidP="00F64082">
            <w:pPr>
              <w:widowControl w:val="0"/>
              <w:autoSpaceDE w:val="0"/>
              <w:autoSpaceDN w:val="0"/>
              <w:adjustRightInd w:val="0"/>
            </w:pPr>
          </w:p>
        </w:tc>
        <w:tc>
          <w:tcPr>
            <w:tcW w:w="570" w:type="dxa"/>
          </w:tcPr>
          <w:p w:rsidR="00F64082" w:rsidRPr="003250DD" w:rsidRDefault="00F64082" w:rsidP="00F64082">
            <w:pPr>
              <w:widowControl w:val="0"/>
              <w:autoSpaceDE w:val="0"/>
              <w:autoSpaceDN w:val="0"/>
              <w:adjustRightInd w:val="0"/>
            </w:pPr>
            <w:r>
              <w:t>6)</w:t>
            </w:r>
          </w:p>
        </w:tc>
        <w:tc>
          <w:tcPr>
            <w:tcW w:w="4788" w:type="dxa"/>
          </w:tcPr>
          <w:p w:rsidR="00F64082" w:rsidRPr="003250DD" w:rsidRDefault="00F64082" w:rsidP="00F64082">
            <w:pPr>
              <w:widowControl w:val="0"/>
              <w:autoSpaceDE w:val="0"/>
              <w:autoSpaceDN w:val="0"/>
              <w:adjustRightInd w:val="0"/>
            </w:pPr>
            <w:r>
              <w:t>Semi-transparent stain</w:t>
            </w:r>
          </w:p>
        </w:tc>
        <w:tc>
          <w:tcPr>
            <w:tcW w:w="1140" w:type="dxa"/>
          </w:tcPr>
          <w:p w:rsidR="00F64082" w:rsidRPr="003250DD" w:rsidRDefault="00F64082" w:rsidP="00F64082">
            <w:pPr>
              <w:widowControl w:val="0"/>
              <w:autoSpaceDE w:val="0"/>
              <w:autoSpaceDN w:val="0"/>
              <w:adjustRightInd w:val="0"/>
            </w:pPr>
            <w:r>
              <w:t>0.79</w:t>
            </w:r>
          </w:p>
        </w:tc>
        <w:tc>
          <w:tcPr>
            <w:tcW w:w="1482" w:type="dxa"/>
          </w:tcPr>
          <w:p w:rsidR="00F64082" w:rsidRPr="003250DD" w:rsidRDefault="00F64082" w:rsidP="00F64082">
            <w:pPr>
              <w:widowControl w:val="0"/>
              <w:autoSpaceDE w:val="0"/>
              <w:autoSpaceDN w:val="0"/>
              <w:adjustRightInd w:val="0"/>
            </w:pPr>
            <w:r>
              <w:t>(6.6)</w:t>
            </w:r>
          </w:p>
        </w:tc>
      </w:tr>
      <w:tr w:rsidR="00F64082" w:rsidRPr="003250DD">
        <w:tblPrEx>
          <w:tblCellMar>
            <w:top w:w="0" w:type="dxa"/>
            <w:bottom w:w="0" w:type="dxa"/>
          </w:tblCellMar>
        </w:tblPrEx>
        <w:trPr>
          <w:trHeight w:val="270"/>
        </w:trPr>
        <w:tc>
          <w:tcPr>
            <w:tcW w:w="741" w:type="dxa"/>
          </w:tcPr>
          <w:p w:rsidR="00F64082" w:rsidRPr="003250DD" w:rsidRDefault="00F64082" w:rsidP="00F64082">
            <w:pPr>
              <w:widowControl w:val="0"/>
              <w:autoSpaceDE w:val="0"/>
              <w:autoSpaceDN w:val="0"/>
              <w:adjustRightInd w:val="0"/>
            </w:pPr>
          </w:p>
        </w:tc>
        <w:tc>
          <w:tcPr>
            <w:tcW w:w="570" w:type="dxa"/>
          </w:tcPr>
          <w:p w:rsidR="00F64082" w:rsidRPr="003250DD" w:rsidRDefault="00F64082" w:rsidP="00F64082">
            <w:pPr>
              <w:widowControl w:val="0"/>
              <w:autoSpaceDE w:val="0"/>
              <w:autoSpaceDN w:val="0"/>
              <w:adjustRightInd w:val="0"/>
            </w:pPr>
            <w:r>
              <w:t>7)</w:t>
            </w:r>
          </w:p>
        </w:tc>
        <w:tc>
          <w:tcPr>
            <w:tcW w:w="4788" w:type="dxa"/>
          </w:tcPr>
          <w:p w:rsidR="00F64082" w:rsidRPr="003250DD" w:rsidRDefault="002D04A1" w:rsidP="00F64082">
            <w:pPr>
              <w:widowControl w:val="0"/>
              <w:autoSpaceDE w:val="0"/>
              <w:autoSpaceDN w:val="0"/>
              <w:adjustRightInd w:val="0"/>
            </w:pPr>
            <w:r>
              <w:t>Wash coat</w:t>
            </w:r>
          </w:p>
        </w:tc>
        <w:tc>
          <w:tcPr>
            <w:tcW w:w="1140" w:type="dxa"/>
          </w:tcPr>
          <w:p w:rsidR="00F64082" w:rsidRPr="003250DD" w:rsidRDefault="00F64082" w:rsidP="00F64082">
            <w:pPr>
              <w:widowControl w:val="0"/>
              <w:autoSpaceDE w:val="0"/>
              <w:autoSpaceDN w:val="0"/>
              <w:adjustRightInd w:val="0"/>
            </w:pPr>
            <w:r>
              <w:t>0.</w:t>
            </w:r>
            <w:r w:rsidR="002D04A1">
              <w:t>73</w:t>
            </w:r>
          </w:p>
        </w:tc>
        <w:tc>
          <w:tcPr>
            <w:tcW w:w="1482" w:type="dxa"/>
          </w:tcPr>
          <w:p w:rsidR="00F64082" w:rsidRPr="003250DD" w:rsidRDefault="00F64082" w:rsidP="00F64082">
            <w:pPr>
              <w:widowControl w:val="0"/>
              <w:autoSpaceDE w:val="0"/>
              <w:autoSpaceDN w:val="0"/>
              <w:adjustRightInd w:val="0"/>
            </w:pPr>
            <w:r>
              <w:t>(</w:t>
            </w:r>
            <w:r w:rsidR="002D04A1">
              <w:t>6.1</w:t>
            </w:r>
            <w:r>
              <w:t>)</w:t>
            </w:r>
          </w:p>
        </w:tc>
      </w:tr>
    </w:tbl>
    <w:p w:rsidR="0095255C" w:rsidRDefault="0095255C" w:rsidP="007E425F">
      <w:pPr>
        <w:widowControl w:val="0"/>
        <w:autoSpaceDE w:val="0"/>
        <w:autoSpaceDN w:val="0"/>
        <w:adjustRightInd w:val="0"/>
        <w:ind w:left="1440" w:hanging="720"/>
      </w:pPr>
    </w:p>
    <w:p w:rsidR="002D04A1" w:rsidRDefault="002D04A1" w:rsidP="002D04A1">
      <w:pPr>
        <w:widowControl w:val="0"/>
        <w:autoSpaceDE w:val="0"/>
        <w:autoSpaceDN w:val="0"/>
        <w:adjustRightInd w:val="0"/>
        <w:ind w:left="2166"/>
      </w:pPr>
      <w:r>
        <w:t xml:space="preserve">(BOARD NOTE:  The repair coat has overall transfer efficiency of 30 percent; all others have an overall transfer efficiency of 65 percent.) </w:t>
      </w:r>
    </w:p>
    <w:p w:rsidR="0095255C" w:rsidRDefault="0095255C" w:rsidP="007E425F">
      <w:pPr>
        <w:widowControl w:val="0"/>
        <w:autoSpaceDE w:val="0"/>
        <w:autoSpaceDN w:val="0"/>
        <w:adjustRightInd w:val="0"/>
        <w:ind w:left="1440" w:hanging="720"/>
      </w:pPr>
    </w:p>
    <w:p w:rsidR="00AA62D2" w:rsidRDefault="00AA62D2" w:rsidP="002D04A1">
      <w:pPr>
        <w:widowControl w:val="0"/>
        <w:autoSpaceDE w:val="0"/>
        <w:autoSpaceDN w:val="0"/>
        <w:adjustRightInd w:val="0"/>
        <w:ind w:left="1440" w:hanging="21"/>
      </w:pPr>
      <w:r>
        <w:t xml:space="preserve">(Source:  Amended at 22 Ill. Reg. 11427, effective June 19, 1998) </w:t>
      </w:r>
    </w:p>
    <w:sectPr w:rsidR="00AA62D2" w:rsidSect="00AA62D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62D2"/>
    <w:rsid w:val="0001689C"/>
    <w:rsid w:val="00024B21"/>
    <w:rsid w:val="000D4BE4"/>
    <w:rsid w:val="000D50BC"/>
    <w:rsid w:val="001E27E9"/>
    <w:rsid w:val="0023200B"/>
    <w:rsid w:val="002529C5"/>
    <w:rsid w:val="00265A8E"/>
    <w:rsid w:val="002D04A1"/>
    <w:rsid w:val="003250DD"/>
    <w:rsid w:val="00350C02"/>
    <w:rsid w:val="005C3366"/>
    <w:rsid w:val="005D5789"/>
    <w:rsid w:val="006D143B"/>
    <w:rsid w:val="00754373"/>
    <w:rsid w:val="007E425F"/>
    <w:rsid w:val="00834109"/>
    <w:rsid w:val="008A33FB"/>
    <w:rsid w:val="0095255C"/>
    <w:rsid w:val="009B461E"/>
    <w:rsid w:val="00AA62D2"/>
    <w:rsid w:val="00B16EEF"/>
    <w:rsid w:val="00BB054F"/>
    <w:rsid w:val="00C024FE"/>
    <w:rsid w:val="00D05D1A"/>
    <w:rsid w:val="00DB0D39"/>
    <w:rsid w:val="00DC49C0"/>
    <w:rsid w:val="00DD3927"/>
    <w:rsid w:val="00E53488"/>
    <w:rsid w:val="00E95520"/>
    <w:rsid w:val="00EA6BF9"/>
    <w:rsid w:val="00F64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2012-06-21T19:24:00Z</dcterms:created>
  <dcterms:modified xsi:type="dcterms:W3CDTF">2012-06-21T19:24:00Z</dcterms:modified>
</cp:coreProperties>
</file>