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A5D" w:rsidRDefault="00B05A5D" w:rsidP="00B05A5D">
      <w:pPr>
        <w:widowControl w:val="0"/>
        <w:autoSpaceDE w:val="0"/>
        <w:autoSpaceDN w:val="0"/>
        <w:adjustRightInd w:val="0"/>
      </w:pPr>
      <w:bookmarkStart w:id="0" w:name="_GoBack"/>
      <w:bookmarkEnd w:id="0"/>
    </w:p>
    <w:p w:rsidR="00B05A5D" w:rsidRDefault="00B05A5D" w:rsidP="00B05A5D">
      <w:pPr>
        <w:widowControl w:val="0"/>
        <w:autoSpaceDE w:val="0"/>
        <w:autoSpaceDN w:val="0"/>
        <w:adjustRightInd w:val="0"/>
      </w:pPr>
      <w:r>
        <w:rPr>
          <w:b/>
          <w:bCs/>
        </w:rPr>
        <w:t>Section 219.644  Emissions Testing</w:t>
      </w:r>
      <w:r>
        <w:t xml:space="preserve"> </w:t>
      </w:r>
    </w:p>
    <w:p w:rsidR="00B05A5D" w:rsidRDefault="00B05A5D" w:rsidP="00B05A5D">
      <w:pPr>
        <w:widowControl w:val="0"/>
        <w:autoSpaceDE w:val="0"/>
        <w:autoSpaceDN w:val="0"/>
        <w:adjustRightInd w:val="0"/>
      </w:pPr>
    </w:p>
    <w:p w:rsidR="00B05A5D" w:rsidRDefault="00B05A5D" w:rsidP="00B05A5D">
      <w:pPr>
        <w:widowControl w:val="0"/>
        <w:autoSpaceDE w:val="0"/>
        <w:autoSpaceDN w:val="0"/>
        <w:adjustRightInd w:val="0"/>
        <w:ind w:left="1440" w:hanging="720"/>
      </w:pPr>
      <w:r>
        <w:t>a)</w:t>
      </w:r>
      <w:r>
        <w:tab/>
        <w:t xml:space="preserve">Upon a reasonable request by the Agency, the owner or operator of a polystyrene plant subject to this Subpart shall at his own expense demonstrate compliance by use of the following method:  40 CFR 60, Appendix A, Method 25 </w:t>
      </w:r>
      <w:r w:rsidR="00471DA0">
        <w:t>–</w:t>
      </w:r>
      <w:r>
        <w:t xml:space="preserve"> Determination of Total Gaseous Non-Methane Organic Emissions as Carbon (1984), incorporated by reference in Section 219.112 of this Part. </w:t>
      </w:r>
    </w:p>
    <w:p w:rsidR="00E03DD8" w:rsidRDefault="00E03DD8" w:rsidP="00B05A5D">
      <w:pPr>
        <w:widowControl w:val="0"/>
        <w:autoSpaceDE w:val="0"/>
        <w:autoSpaceDN w:val="0"/>
        <w:adjustRightInd w:val="0"/>
        <w:ind w:left="1440" w:hanging="720"/>
      </w:pPr>
    </w:p>
    <w:p w:rsidR="00B05A5D" w:rsidRDefault="00B05A5D" w:rsidP="00B05A5D">
      <w:pPr>
        <w:widowControl w:val="0"/>
        <w:autoSpaceDE w:val="0"/>
        <w:autoSpaceDN w:val="0"/>
        <w:adjustRightInd w:val="0"/>
        <w:ind w:left="1440" w:hanging="720"/>
      </w:pPr>
      <w:r>
        <w:t>b)</w:t>
      </w:r>
      <w:r>
        <w:tab/>
        <w:t xml:space="preserve">A person planning to conduct a VOM emissions test to demonstrate compliance with this Subpart shall notify the Agency of that intent not less than 30 days before the planned initiation of the tests so the Agency may observe the test. </w:t>
      </w:r>
    </w:p>
    <w:p w:rsidR="00B05A5D" w:rsidRDefault="00B05A5D" w:rsidP="00B05A5D">
      <w:pPr>
        <w:widowControl w:val="0"/>
        <w:autoSpaceDE w:val="0"/>
        <w:autoSpaceDN w:val="0"/>
        <w:adjustRightInd w:val="0"/>
        <w:ind w:left="1440" w:hanging="720"/>
      </w:pPr>
    </w:p>
    <w:p w:rsidR="00B05A5D" w:rsidRDefault="00B05A5D" w:rsidP="00B05A5D">
      <w:pPr>
        <w:widowControl w:val="0"/>
        <w:autoSpaceDE w:val="0"/>
        <w:autoSpaceDN w:val="0"/>
        <w:adjustRightInd w:val="0"/>
        <w:ind w:left="1440" w:hanging="720"/>
      </w:pPr>
      <w:r>
        <w:t xml:space="preserve">(Source:  Renumbered from Section 219.886 and amended at 17 Ill. Reg. 16918, effective September 27, 1993) </w:t>
      </w:r>
    </w:p>
    <w:sectPr w:rsidR="00B05A5D" w:rsidSect="00B05A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5A5D"/>
    <w:rsid w:val="002D613D"/>
    <w:rsid w:val="00471DA0"/>
    <w:rsid w:val="005C3366"/>
    <w:rsid w:val="00641286"/>
    <w:rsid w:val="009B7666"/>
    <w:rsid w:val="00B05A5D"/>
    <w:rsid w:val="00E0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