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E2" w:rsidRDefault="004C12E2" w:rsidP="004C12E2">
      <w:pPr>
        <w:widowControl w:val="0"/>
        <w:autoSpaceDE w:val="0"/>
        <w:autoSpaceDN w:val="0"/>
        <w:adjustRightInd w:val="0"/>
      </w:pPr>
      <w:bookmarkStart w:id="0" w:name="_GoBack"/>
      <w:bookmarkEnd w:id="0"/>
    </w:p>
    <w:p w:rsidR="004C12E2" w:rsidRDefault="004C12E2" w:rsidP="004C12E2">
      <w:pPr>
        <w:widowControl w:val="0"/>
        <w:autoSpaceDE w:val="0"/>
        <w:autoSpaceDN w:val="0"/>
        <w:adjustRightInd w:val="0"/>
      </w:pPr>
      <w:r>
        <w:rPr>
          <w:b/>
          <w:bCs/>
        </w:rPr>
        <w:t>Section 240.141  Smoke Opacity Standards and Test Procedures</w:t>
      </w:r>
      <w:r>
        <w:t xml:space="preserve"> </w:t>
      </w:r>
      <w:r>
        <w:rPr>
          <w:b/>
          <w:bCs/>
        </w:rPr>
        <w:t>for Diesel-Powered Heavy Duty Vehicles</w:t>
      </w:r>
      <w:r>
        <w:t xml:space="preserve"> </w:t>
      </w:r>
    </w:p>
    <w:p w:rsidR="004C12E2" w:rsidRDefault="004C12E2" w:rsidP="004C12E2">
      <w:pPr>
        <w:widowControl w:val="0"/>
        <w:autoSpaceDE w:val="0"/>
        <w:autoSpaceDN w:val="0"/>
        <w:adjustRightInd w:val="0"/>
      </w:pPr>
    </w:p>
    <w:p w:rsidR="004C12E2" w:rsidRDefault="004C12E2" w:rsidP="004C12E2">
      <w:pPr>
        <w:widowControl w:val="0"/>
        <w:autoSpaceDE w:val="0"/>
        <w:autoSpaceDN w:val="0"/>
        <w:adjustRightInd w:val="0"/>
        <w:ind w:left="1440" w:hanging="720"/>
      </w:pPr>
      <w:r>
        <w:t>a)</w:t>
      </w:r>
      <w:r>
        <w:tab/>
        <w:t xml:space="preserve">Diesel-powered heavy duty vehicles described in Section 240.140 of this Subpart are subject to the following smoke opacity standards: </w:t>
      </w:r>
    </w:p>
    <w:p w:rsidR="00B923D4" w:rsidRDefault="00B923D4" w:rsidP="004C12E2">
      <w:pPr>
        <w:widowControl w:val="0"/>
        <w:autoSpaceDE w:val="0"/>
        <w:autoSpaceDN w:val="0"/>
        <w:adjustRightInd w:val="0"/>
        <w:ind w:left="2160" w:hanging="720"/>
      </w:pPr>
    </w:p>
    <w:p w:rsidR="004C12E2" w:rsidRDefault="004C12E2" w:rsidP="004C12E2">
      <w:pPr>
        <w:widowControl w:val="0"/>
        <w:autoSpaceDE w:val="0"/>
        <w:autoSpaceDN w:val="0"/>
        <w:adjustRightInd w:val="0"/>
        <w:ind w:left="2160" w:hanging="720"/>
      </w:pPr>
      <w:r>
        <w:t>1)</w:t>
      </w:r>
      <w:r>
        <w:tab/>
        <w:t xml:space="preserve">Diesel-powered heavy duty vehicles that are model year 1991 or newer must not exceed forty percent peak smoke opacity when tested in accordance with subsection (b) of this Section. </w:t>
      </w:r>
    </w:p>
    <w:p w:rsidR="00B923D4" w:rsidRDefault="00B923D4" w:rsidP="004C12E2">
      <w:pPr>
        <w:widowControl w:val="0"/>
        <w:autoSpaceDE w:val="0"/>
        <w:autoSpaceDN w:val="0"/>
        <w:adjustRightInd w:val="0"/>
        <w:ind w:left="2160" w:hanging="720"/>
      </w:pPr>
    </w:p>
    <w:p w:rsidR="004C12E2" w:rsidRDefault="004C12E2" w:rsidP="004C12E2">
      <w:pPr>
        <w:widowControl w:val="0"/>
        <w:autoSpaceDE w:val="0"/>
        <w:autoSpaceDN w:val="0"/>
        <w:adjustRightInd w:val="0"/>
        <w:ind w:left="2160" w:hanging="720"/>
      </w:pPr>
      <w:r>
        <w:t>2)</w:t>
      </w:r>
      <w:r>
        <w:tab/>
        <w:t xml:space="preserve">Except as set forth in subsection (a)(3) of this Section, diesel-powered heavy duty vehicles that are model year 1990 or older must not exceed fifty-five percent peak smoke opacity when tested in accordance with subsection (b) of this Section. </w:t>
      </w:r>
    </w:p>
    <w:p w:rsidR="00B923D4" w:rsidRDefault="00B923D4" w:rsidP="004C12E2">
      <w:pPr>
        <w:widowControl w:val="0"/>
        <w:autoSpaceDE w:val="0"/>
        <w:autoSpaceDN w:val="0"/>
        <w:adjustRightInd w:val="0"/>
        <w:ind w:left="2160" w:hanging="720"/>
      </w:pPr>
    </w:p>
    <w:p w:rsidR="004C12E2" w:rsidRDefault="004C12E2" w:rsidP="004C12E2">
      <w:pPr>
        <w:widowControl w:val="0"/>
        <w:autoSpaceDE w:val="0"/>
        <w:autoSpaceDN w:val="0"/>
        <w:adjustRightInd w:val="0"/>
        <w:ind w:left="2160" w:hanging="720"/>
      </w:pPr>
      <w:r>
        <w:t>3)</w:t>
      </w:r>
      <w:r>
        <w:tab/>
        <w:t xml:space="preserve">Until December 31, 2002, diesel-powered heavy duty vehicles that are model year 1973 or older must not exceed seventy percent peak smoke opacity when tested in accordance with subsection (b) of this Section. Beginning on January 1, 2003, diesel-powered heavy duty vehicles that are model year 1973 or older must not exceed fifty-five percent peak smoke opacity when tested in accordance with subsection (b) of this Section. </w:t>
      </w:r>
    </w:p>
    <w:p w:rsidR="00B923D4" w:rsidRDefault="00B923D4" w:rsidP="004C12E2">
      <w:pPr>
        <w:widowControl w:val="0"/>
        <w:autoSpaceDE w:val="0"/>
        <w:autoSpaceDN w:val="0"/>
        <w:adjustRightInd w:val="0"/>
        <w:ind w:left="1440" w:hanging="720"/>
      </w:pPr>
    </w:p>
    <w:p w:rsidR="004C12E2" w:rsidRDefault="004C12E2" w:rsidP="004C12E2">
      <w:pPr>
        <w:widowControl w:val="0"/>
        <w:autoSpaceDE w:val="0"/>
        <w:autoSpaceDN w:val="0"/>
        <w:adjustRightInd w:val="0"/>
        <w:ind w:left="1440" w:hanging="720"/>
      </w:pPr>
      <w:r>
        <w:t>b)</w:t>
      </w:r>
      <w:r>
        <w:tab/>
        <w:t xml:space="preserve">Test procedures and equipment for measuring peak smoke opacity from diesel-powered heavy duty vehicles must be in accordance with the Society of Automotive Engineer's (SAE) Recommended Practice J1667, "Snap-Acceleration Smoke Test Procedure for Heavy-Duty Diesel Powered Vehicles," (February 1996), incorporated by reference in Section 240.107 of this Part. </w:t>
      </w:r>
    </w:p>
    <w:p w:rsidR="00B923D4" w:rsidRDefault="00B923D4" w:rsidP="00876151">
      <w:pPr>
        <w:widowControl w:val="0"/>
        <w:autoSpaceDE w:val="0"/>
        <w:autoSpaceDN w:val="0"/>
        <w:adjustRightInd w:val="0"/>
        <w:ind w:left="1440"/>
      </w:pPr>
    </w:p>
    <w:p w:rsidR="004C12E2" w:rsidRDefault="004C12E2" w:rsidP="00876151">
      <w:pPr>
        <w:widowControl w:val="0"/>
        <w:autoSpaceDE w:val="0"/>
        <w:autoSpaceDN w:val="0"/>
        <w:adjustRightInd w:val="0"/>
        <w:ind w:left="1440"/>
      </w:pPr>
      <w:r>
        <w:t xml:space="preserve">BOARD NOTE:  The Illinois Department of Transportation also addresses the use of diesel smoke test procedures in 92 Ill. Adm. Code 460. </w:t>
      </w:r>
    </w:p>
    <w:p w:rsidR="004C12E2" w:rsidRDefault="004C12E2" w:rsidP="004C12E2">
      <w:pPr>
        <w:widowControl w:val="0"/>
        <w:autoSpaceDE w:val="0"/>
        <w:autoSpaceDN w:val="0"/>
        <w:adjustRightInd w:val="0"/>
        <w:ind w:left="1440" w:hanging="720"/>
      </w:pPr>
    </w:p>
    <w:p w:rsidR="004C12E2" w:rsidRDefault="004C12E2" w:rsidP="004C12E2">
      <w:pPr>
        <w:widowControl w:val="0"/>
        <w:autoSpaceDE w:val="0"/>
        <w:autoSpaceDN w:val="0"/>
        <w:adjustRightInd w:val="0"/>
        <w:ind w:left="1440" w:hanging="720"/>
      </w:pPr>
      <w:r>
        <w:t xml:space="preserve">(Source:  Amended at 23 Ill. Reg. 3680, effective February 23, 2001) </w:t>
      </w:r>
    </w:p>
    <w:sectPr w:rsidR="004C12E2" w:rsidSect="004C12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12E2"/>
    <w:rsid w:val="00157979"/>
    <w:rsid w:val="00257B7A"/>
    <w:rsid w:val="004C12E2"/>
    <w:rsid w:val="005C3366"/>
    <w:rsid w:val="00876151"/>
    <w:rsid w:val="00B45839"/>
    <w:rsid w:val="00B9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