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52B2" w14:textId="77777777" w:rsidR="00F21F0C" w:rsidRDefault="00F21F0C" w:rsidP="00F21F0C">
      <w:pPr>
        <w:widowControl w:val="0"/>
        <w:autoSpaceDE w:val="0"/>
        <w:autoSpaceDN w:val="0"/>
        <w:adjustRightInd w:val="0"/>
      </w:pPr>
    </w:p>
    <w:p w14:paraId="404A2BA4" w14:textId="77777777" w:rsidR="00F21F0C" w:rsidRDefault="00F21F0C" w:rsidP="00F21F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307.2410  Indirect</w:t>
      </w:r>
      <w:proofErr w:type="gramEnd"/>
      <w:r>
        <w:rPr>
          <w:b/>
          <w:bCs/>
        </w:rPr>
        <w:t xml:space="preserve"> Discharge Point Sources</w:t>
      </w:r>
      <w:r>
        <w:t xml:space="preserve"> </w:t>
      </w:r>
    </w:p>
    <w:p w14:paraId="7878F629" w14:textId="77777777" w:rsidR="00F21F0C" w:rsidRDefault="00F21F0C" w:rsidP="00F21F0C">
      <w:pPr>
        <w:widowControl w:val="0"/>
        <w:autoSpaceDE w:val="0"/>
        <w:autoSpaceDN w:val="0"/>
        <w:adjustRightInd w:val="0"/>
      </w:pPr>
    </w:p>
    <w:p w14:paraId="53887CF4" w14:textId="2C256602" w:rsidR="00F21F0C" w:rsidRDefault="00F21F0C" w:rsidP="00F21F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</w:t>
      </w:r>
      <w:r w:rsidR="00E63D99">
        <w:t xml:space="preserve">The Board incorporates </w:t>
      </w:r>
      <w:r w:rsidR="00962E35">
        <w:t xml:space="preserve">by reference </w:t>
      </w:r>
      <w:r w:rsidR="00E63D99">
        <w:t xml:space="preserve">40 CFR 414.11 (2005).  This incorporation includes no later amendments or editions.  </w:t>
      </w:r>
      <w:r>
        <w:t xml:space="preserve">This Section applies to </w:t>
      </w:r>
      <w:r w:rsidR="00962E35">
        <w:t xml:space="preserve">the </w:t>
      </w:r>
      <w:r>
        <w:t xml:space="preserve">discharge of process wastewater resulting from the manufacture of the </w:t>
      </w:r>
      <w:proofErr w:type="spellStart"/>
      <w:r>
        <w:t>OCPSF</w:t>
      </w:r>
      <w:proofErr w:type="spellEnd"/>
      <w:r>
        <w:t xml:space="preserve"> products and product groups defined by 40 CFR 414.11 from any indirect discharge point source. </w:t>
      </w:r>
    </w:p>
    <w:p w14:paraId="362E726F" w14:textId="77777777" w:rsidR="00207ED0" w:rsidRDefault="00207ED0" w:rsidP="00D1438C">
      <w:pPr>
        <w:widowControl w:val="0"/>
        <w:autoSpaceDE w:val="0"/>
        <w:autoSpaceDN w:val="0"/>
        <w:adjustRightInd w:val="0"/>
      </w:pPr>
    </w:p>
    <w:p w14:paraId="2EE8E557" w14:textId="31C726EE" w:rsidR="00F21F0C" w:rsidRDefault="00F21F0C" w:rsidP="00F21F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62E35">
        <w:t>Definitions</w:t>
      </w:r>
      <w:r>
        <w:t xml:space="preserve">.  None. </w:t>
      </w:r>
    </w:p>
    <w:p w14:paraId="37B30C5A" w14:textId="77777777" w:rsidR="00207ED0" w:rsidRDefault="00207ED0" w:rsidP="00D1438C">
      <w:pPr>
        <w:widowControl w:val="0"/>
        <w:autoSpaceDE w:val="0"/>
        <w:autoSpaceDN w:val="0"/>
        <w:adjustRightInd w:val="0"/>
      </w:pPr>
    </w:p>
    <w:p w14:paraId="6AEDB90D" w14:textId="242B979F" w:rsidR="00207ED0" w:rsidRDefault="00F21F0C" w:rsidP="000300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62E35">
        <w:t>Sources</w:t>
      </w:r>
      <w:r>
        <w:t xml:space="preserve"> </w:t>
      </w:r>
    </w:p>
    <w:p w14:paraId="3CE11831" w14:textId="77777777" w:rsidR="00A701A6" w:rsidRDefault="00A701A6" w:rsidP="00D1438C">
      <w:pPr>
        <w:widowControl w:val="0"/>
        <w:autoSpaceDE w:val="0"/>
        <w:autoSpaceDN w:val="0"/>
        <w:adjustRightInd w:val="0"/>
      </w:pPr>
    </w:p>
    <w:p w14:paraId="2269DC01" w14:textId="77777777" w:rsidR="00F21F0C" w:rsidRDefault="00F21F0C" w:rsidP="00F21F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414.111 </w:t>
      </w:r>
      <w:r w:rsidR="00E63D99">
        <w:t>(2005)</w:t>
      </w:r>
      <w:r>
        <w:t xml:space="preserve">.  This incorporation includes no later amendments or editions. </w:t>
      </w:r>
    </w:p>
    <w:p w14:paraId="5229E1C9" w14:textId="77777777" w:rsidR="00207ED0" w:rsidRDefault="00207ED0" w:rsidP="00D1438C">
      <w:pPr>
        <w:widowControl w:val="0"/>
        <w:autoSpaceDE w:val="0"/>
        <w:autoSpaceDN w:val="0"/>
        <w:adjustRightInd w:val="0"/>
      </w:pPr>
    </w:p>
    <w:p w14:paraId="2BC7CA8A" w14:textId="503C8A45" w:rsidR="00F21F0C" w:rsidRDefault="00F21F0C" w:rsidP="00F21F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D474FE">
        <w:t xml:space="preserve"> may</w:t>
      </w:r>
      <w:r>
        <w:t xml:space="preserve"> cause, threaten</w:t>
      </w:r>
      <w:r w:rsidR="00D474F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62E35">
        <w:t>those</w:t>
      </w:r>
      <w:r>
        <w:t xml:space="preserve"> standards. </w:t>
      </w:r>
    </w:p>
    <w:p w14:paraId="2AB1E6E7" w14:textId="77777777" w:rsidR="00207ED0" w:rsidRDefault="00207ED0" w:rsidP="00D1438C">
      <w:pPr>
        <w:widowControl w:val="0"/>
        <w:autoSpaceDE w:val="0"/>
        <w:autoSpaceDN w:val="0"/>
        <w:adjustRightInd w:val="0"/>
      </w:pPr>
    </w:p>
    <w:p w14:paraId="05F3EC6F" w14:textId="3D915E4C" w:rsidR="00F21F0C" w:rsidRDefault="00F21F0C" w:rsidP="00F21F0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62E35">
        <w:t>Sources</w:t>
      </w:r>
      <w:r>
        <w:t xml:space="preserve">.  All sources are treated as existing sources. </w:t>
      </w:r>
    </w:p>
    <w:p w14:paraId="79C220DB" w14:textId="77777777" w:rsidR="00F21F0C" w:rsidRDefault="00F21F0C" w:rsidP="00D1438C">
      <w:pPr>
        <w:widowControl w:val="0"/>
        <w:autoSpaceDE w:val="0"/>
        <w:autoSpaceDN w:val="0"/>
        <w:adjustRightInd w:val="0"/>
      </w:pPr>
    </w:p>
    <w:p w14:paraId="27737D27" w14:textId="66A7C6AA" w:rsidR="00E63D99" w:rsidRPr="00D55B37" w:rsidRDefault="00D84569">
      <w:pPr>
        <w:pStyle w:val="JCARSourceNote"/>
        <w:ind w:left="720"/>
      </w:pPr>
      <w:r>
        <w:t xml:space="preserve">(Source:  Amended at </w:t>
      </w:r>
      <w:r w:rsidR="00962E35">
        <w:t>47</w:t>
      </w:r>
      <w:r>
        <w:t xml:space="preserve"> Ill. Reg. </w:t>
      </w:r>
      <w:r w:rsidR="003A667A">
        <w:t>4662</w:t>
      </w:r>
      <w:r>
        <w:t xml:space="preserve">, effective </w:t>
      </w:r>
      <w:r w:rsidR="003A667A">
        <w:t>March 23, 2023</w:t>
      </w:r>
      <w:r>
        <w:t>)</w:t>
      </w:r>
    </w:p>
    <w:sectPr w:rsidR="00E63D99" w:rsidRPr="00D55B37" w:rsidSect="00F21F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F0C"/>
    <w:rsid w:val="0003008A"/>
    <w:rsid w:val="00045852"/>
    <w:rsid w:val="001332EE"/>
    <w:rsid w:val="00207ED0"/>
    <w:rsid w:val="002C5704"/>
    <w:rsid w:val="003A667A"/>
    <w:rsid w:val="004311FD"/>
    <w:rsid w:val="005C05E4"/>
    <w:rsid w:val="005C3366"/>
    <w:rsid w:val="006926CA"/>
    <w:rsid w:val="00962E35"/>
    <w:rsid w:val="00A701A6"/>
    <w:rsid w:val="00C870F0"/>
    <w:rsid w:val="00D1438C"/>
    <w:rsid w:val="00D3702D"/>
    <w:rsid w:val="00D474FE"/>
    <w:rsid w:val="00D84569"/>
    <w:rsid w:val="00E63D99"/>
    <w:rsid w:val="00F21F0C"/>
    <w:rsid w:val="00FB68CF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C4953B"/>
  <w15:docId w15:val="{79A32F4B-1C9B-4340-BB43-9BE3B02B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2023-04-08T21:22:00Z</dcterms:modified>
</cp:coreProperties>
</file>