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8C" w:rsidRDefault="005C758C" w:rsidP="005C75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758C" w:rsidRDefault="005C758C" w:rsidP="005C75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307.4020  Tissue From Wastepaper (Repealed)</w:t>
      </w:r>
      <w:r>
        <w:t xml:space="preserve"> </w:t>
      </w:r>
    </w:p>
    <w:p w:rsidR="005C758C" w:rsidRDefault="005C758C" w:rsidP="005C758C">
      <w:pPr>
        <w:widowControl w:val="0"/>
        <w:autoSpaceDE w:val="0"/>
        <w:autoSpaceDN w:val="0"/>
        <w:adjustRightInd w:val="0"/>
      </w:pPr>
    </w:p>
    <w:p w:rsidR="005C758C" w:rsidRDefault="005C758C" w:rsidP="005C75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5C758C" w:rsidSect="005C7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58C"/>
    <w:rsid w:val="002038B9"/>
    <w:rsid w:val="005C3366"/>
    <w:rsid w:val="005C758C"/>
    <w:rsid w:val="00B93CE2"/>
    <w:rsid w:val="00C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2012-06-21T20:21:00Z</dcterms:modified>
</cp:coreProperties>
</file>