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F02C" w14:textId="77777777" w:rsidR="00B02A6F" w:rsidRDefault="00B02A6F" w:rsidP="00B02A6F">
      <w:pPr>
        <w:widowControl w:val="0"/>
        <w:autoSpaceDE w:val="0"/>
        <w:autoSpaceDN w:val="0"/>
        <w:adjustRightInd w:val="0"/>
      </w:pPr>
    </w:p>
    <w:p w14:paraId="6D9EA545" w14:textId="77777777" w:rsidR="00B02A6F" w:rsidRDefault="00B02A6F" w:rsidP="00B02A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307.7100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7A37275F" w14:textId="77777777" w:rsidR="00B02A6F" w:rsidRDefault="00B02A6F" w:rsidP="00B02A6F">
      <w:pPr>
        <w:widowControl w:val="0"/>
        <w:autoSpaceDE w:val="0"/>
        <w:autoSpaceDN w:val="0"/>
        <w:adjustRightInd w:val="0"/>
      </w:pPr>
    </w:p>
    <w:p w14:paraId="30EE6983" w14:textId="7C3372FE" w:rsidR="00B02A6F" w:rsidRDefault="00B02A6F" w:rsidP="00B02A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9A64AC">
        <w:t xml:space="preserve">CJ </w:t>
      </w:r>
      <w:r>
        <w:t xml:space="preserve">applies to any battery manufacturing plant </w:t>
      </w:r>
      <w:r w:rsidR="009A64AC">
        <w:t xml:space="preserve">that </w:t>
      </w:r>
      <w:r>
        <w:t xml:space="preserve">introduces or may introduce process wastewater pollutants into a </w:t>
      </w:r>
      <w:proofErr w:type="spellStart"/>
      <w:r>
        <w:t>POTW</w:t>
      </w:r>
      <w:proofErr w:type="spellEnd"/>
      <w:r>
        <w:t xml:space="preserve">.  Battery manufacturing operations regulated under this Subpart </w:t>
      </w:r>
      <w:r w:rsidR="009A64AC">
        <w:t xml:space="preserve">CJ </w:t>
      </w:r>
      <w:r>
        <w:t xml:space="preserve">are not subject to </w:t>
      </w:r>
      <w:r w:rsidR="009A64AC">
        <w:t xml:space="preserve">Subpart </w:t>
      </w:r>
      <w:r>
        <w:t xml:space="preserve">N or AH. </w:t>
      </w:r>
    </w:p>
    <w:p w14:paraId="4552A620" w14:textId="77777777" w:rsidR="00ED71E0" w:rsidRDefault="00ED71E0" w:rsidP="003633A0">
      <w:pPr>
        <w:widowControl w:val="0"/>
        <w:autoSpaceDE w:val="0"/>
        <w:autoSpaceDN w:val="0"/>
        <w:adjustRightInd w:val="0"/>
      </w:pPr>
    </w:p>
    <w:p w14:paraId="0EBBE3CF" w14:textId="5CCF7920" w:rsidR="00B02A6F" w:rsidRDefault="00B02A6F" w:rsidP="00B02A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</w:t>
      </w:r>
      <w:r w:rsidR="007D6919">
        <w:t>Definitions</w:t>
      </w:r>
      <w:r>
        <w:t xml:space="preserve">.  The Board incorporates by reference 40 CFR 461.2 </w:t>
      </w:r>
      <w:r w:rsidR="009A64AC">
        <w:t>(2003)</w:t>
      </w:r>
      <w:r>
        <w:t xml:space="preserve">.  This incorporation includes no later amendments or editions. </w:t>
      </w:r>
    </w:p>
    <w:p w14:paraId="591F28EE" w14:textId="77777777" w:rsidR="00ED71E0" w:rsidRDefault="00ED71E0" w:rsidP="003633A0">
      <w:pPr>
        <w:widowControl w:val="0"/>
        <w:autoSpaceDE w:val="0"/>
        <w:autoSpaceDN w:val="0"/>
        <w:adjustRightInd w:val="0"/>
      </w:pPr>
    </w:p>
    <w:p w14:paraId="1B721D29" w14:textId="1E66AE66" w:rsidR="00B02A6F" w:rsidRDefault="00B02A6F" w:rsidP="00B02A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</w:t>
      </w:r>
      <w:r w:rsidR="007D6919">
        <w:t>Requirements</w:t>
      </w:r>
      <w:r>
        <w:t xml:space="preserve">.  The Board incorporates by reference 40 CFR 461.3 </w:t>
      </w:r>
      <w:r w:rsidR="009A64AC">
        <w:t>(2003)</w:t>
      </w:r>
      <w:r>
        <w:t xml:space="preserve">.  This incorporation includes no later amendments or editions. </w:t>
      </w:r>
    </w:p>
    <w:p w14:paraId="03D57A8D" w14:textId="77777777" w:rsidR="00ED71E0" w:rsidRDefault="00ED71E0" w:rsidP="003633A0">
      <w:pPr>
        <w:widowControl w:val="0"/>
        <w:autoSpaceDE w:val="0"/>
        <w:autoSpaceDN w:val="0"/>
        <w:adjustRightInd w:val="0"/>
      </w:pPr>
    </w:p>
    <w:p w14:paraId="2FCB1FBB" w14:textId="643D3680" w:rsidR="00B02A6F" w:rsidRDefault="00B02A6F" w:rsidP="00B02A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Compliance </w:t>
      </w:r>
      <w:r w:rsidR="007D6919">
        <w:t>Dates</w:t>
      </w:r>
      <w:r>
        <w:t xml:space="preserve">.  The Board incorporates by reference 40 CFR 461.4 </w:t>
      </w:r>
      <w:r w:rsidR="009A64AC">
        <w:t>(2003)</w:t>
      </w:r>
      <w:r>
        <w:t xml:space="preserve">.  This incorporation includes no later amendments or editions. </w:t>
      </w:r>
    </w:p>
    <w:p w14:paraId="1E8D1EBB" w14:textId="77777777" w:rsidR="00B02A6F" w:rsidRDefault="00B02A6F" w:rsidP="003633A0">
      <w:pPr>
        <w:widowControl w:val="0"/>
        <w:autoSpaceDE w:val="0"/>
        <w:autoSpaceDN w:val="0"/>
        <w:adjustRightInd w:val="0"/>
      </w:pPr>
    </w:p>
    <w:p w14:paraId="26E09E96" w14:textId="366741C1" w:rsidR="00485154" w:rsidRDefault="00D062B9" w:rsidP="00485154">
      <w:pPr>
        <w:pStyle w:val="JCARSourceNote"/>
        <w:ind w:firstLine="720"/>
      </w:pPr>
      <w:r>
        <w:t>(Source:  Amended at 4</w:t>
      </w:r>
      <w:r w:rsidR="007D6919">
        <w:t>7</w:t>
      </w:r>
      <w:r>
        <w:t xml:space="preserve"> Ill. Reg. </w:t>
      </w:r>
      <w:r w:rsidR="00CD3A6C">
        <w:t>4662</w:t>
      </w:r>
      <w:r>
        <w:t xml:space="preserve">, effective </w:t>
      </w:r>
      <w:r w:rsidR="00CD3A6C">
        <w:t>March 23, 2023</w:t>
      </w:r>
      <w:r>
        <w:t>)</w:t>
      </w:r>
    </w:p>
    <w:sectPr w:rsidR="00485154" w:rsidSect="00B02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A6F"/>
    <w:rsid w:val="003633A0"/>
    <w:rsid w:val="00375A9B"/>
    <w:rsid w:val="00485154"/>
    <w:rsid w:val="005C3366"/>
    <w:rsid w:val="007D6919"/>
    <w:rsid w:val="0087135F"/>
    <w:rsid w:val="00957071"/>
    <w:rsid w:val="009A64AC"/>
    <w:rsid w:val="00A15AFC"/>
    <w:rsid w:val="00B02A6F"/>
    <w:rsid w:val="00CD3A6C"/>
    <w:rsid w:val="00D062B9"/>
    <w:rsid w:val="00EA322A"/>
    <w:rsid w:val="00E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32AE84"/>
  <w15:docId w15:val="{7659DFC0-090B-4B17-AF2D-04A649C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2023-04-08T22:30:00Z</dcterms:modified>
</cp:coreProperties>
</file>