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E9D1" w14:textId="77777777" w:rsidR="005D3595" w:rsidRDefault="005D3595" w:rsidP="005D3595">
      <w:pPr>
        <w:widowControl w:val="0"/>
        <w:autoSpaceDE w:val="0"/>
        <w:autoSpaceDN w:val="0"/>
        <w:adjustRightInd w:val="0"/>
      </w:pPr>
    </w:p>
    <w:p w14:paraId="1BC8C7B3" w14:textId="77777777" w:rsidR="005D3595" w:rsidRDefault="005D3595" w:rsidP="005D35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310.341  Agency Review</w:t>
      </w:r>
      <w:r>
        <w:t xml:space="preserve"> </w:t>
      </w:r>
    </w:p>
    <w:p w14:paraId="00A1F087" w14:textId="77777777" w:rsidR="005D3595" w:rsidRDefault="005D3595" w:rsidP="005D3595">
      <w:pPr>
        <w:widowControl w:val="0"/>
        <w:autoSpaceDE w:val="0"/>
        <w:autoSpaceDN w:val="0"/>
        <w:adjustRightInd w:val="0"/>
      </w:pPr>
    </w:p>
    <w:p w14:paraId="5F951DFE" w14:textId="48F1E025" w:rsidR="005D3595" w:rsidRDefault="005D3595" w:rsidP="005D3595">
      <w:pPr>
        <w:widowControl w:val="0"/>
        <w:autoSpaceDE w:val="0"/>
        <w:autoSpaceDN w:val="0"/>
        <w:adjustRightInd w:val="0"/>
      </w:pPr>
      <w:r>
        <w:t xml:space="preserve">The Agency </w:t>
      </w:r>
      <w:r w:rsidR="00862810">
        <w:t>must</w:t>
      </w:r>
      <w:r>
        <w:t xml:space="preserve"> review the POTW's application for authorization to grant or modify removal credits in accordance with the procedures of </w:t>
      </w:r>
      <w:r w:rsidR="00464A92">
        <w:t>Sections</w:t>
      </w:r>
      <w:r w:rsidR="00232AA8">
        <w:t xml:space="preserve"> 310.541 through</w:t>
      </w:r>
      <w:r>
        <w:t xml:space="preserve"> 310.547. </w:t>
      </w:r>
    </w:p>
    <w:p w14:paraId="76AC86E4" w14:textId="77777777" w:rsidR="005F2152" w:rsidRDefault="005F2152" w:rsidP="005D3595">
      <w:pPr>
        <w:widowControl w:val="0"/>
        <w:autoSpaceDE w:val="0"/>
        <w:autoSpaceDN w:val="0"/>
        <w:adjustRightInd w:val="0"/>
      </w:pPr>
    </w:p>
    <w:p w14:paraId="53BFDA87" w14:textId="77777777" w:rsidR="00862810" w:rsidRDefault="00862810" w:rsidP="005D3595">
      <w:pPr>
        <w:widowControl w:val="0"/>
        <w:autoSpaceDE w:val="0"/>
        <w:autoSpaceDN w:val="0"/>
        <w:adjustRightInd w:val="0"/>
      </w:pPr>
      <w:r>
        <w:t>BOARD NOTE:</w:t>
      </w:r>
      <w:r w:rsidR="005D3595">
        <w:t xml:space="preserve">  Derived from 40 CFR 403.7(e)(5) </w:t>
      </w:r>
      <w:r>
        <w:t>(2003)</w:t>
      </w:r>
      <w:r w:rsidR="005F2152">
        <w:t>.</w:t>
      </w:r>
    </w:p>
    <w:p w14:paraId="022F5712" w14:textId="77777777" w:rsidR="00862810" w:rsidRDefault="00862810" w:rsidP="005D3595">
      <w:pPr>
        <w:widowControl w:val="0"/>
        <w:autoSpaceDE w:val="0"/>
        <w:autoSpaceDN w:val="0"/>
        <w:adjustRightInd w:val="0"/>
      </w:pPr>
    </w:p>
    <w:p w14:paraId="6D2C01D6" w14:textId="681ECE55" w:rsidR="005D3595" w:rsidRDefault="009A048D" w:rsidP="00862810">
      <w:pPr>
        <w:pStyle w:val="JCARSourceNote"/>
        <w:ind w:firstLine="720"/>
      </w:pPr>
      <w:r>
        <w:t>(Source:  Amended at 4</w:t>
      </w:r>
      <w:r w:rsidR="00464A92">
        <w:t>7</w:t>
      </w:r>
      <w:r>
        <w:t xml:space="preserve"> Ill. Reg. </w:t>
      </w:r>
      <w:r w:rsidR="00D3566B">
        <w:t>5083</w:t>
      </w:r>
      <w:r>
        <w:t xml:space="preserve">, effective </w:t>
      </w:r>
      <w:r w:rsidR="00D3566B">
        <w:t>March 23, 2023</w:t>
      </w:r>
      <w:r>
        <w:t>)</w:t>
      </w:r>
    </w:p>
    <w:sectPr w:rsidR="005D3595" w:rsidSect="005D35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3595"/>
    <w:rsid w:val="001706FC"/>
    <w:rsid w:val="00232AA8"/>
    <w:rsid w:val="00464A92"/>
    <w:rsid w:val="005A35AB"/>
    <w:rsid w:val="005C3366"/>
    <w:rsid w:val="005D3595"/>
    <w:rsid w:val="005F2152"/>
    <w:rsid w:val="00862810"/>
    <w:rsid w:val="00901744"/>
    <w:rsid w:val="009A048D"/>
    <w:rsid w:val="00A6095A"/>
    <w:rsid w:val="00B31417"/>
    <w:rsid w:val="00CA3D9D"/>
    <w:rsid w:val="00D3566B"/>
    <w:rsid w:val="00D9248C"/>
    <w:rsid w:val="00FD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23F0D1"/>
  <w15:docId w15:val="{4C1F5B75-EFE5-4231-805A-599BDE36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62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3</cp:revision>
  <dcterms:created xsi:type="dcterms:W3CDTF">2023-03-30T21:29:00Z</dcterms:created>
  <dcterms:modified xsi:type="dcterms:W3CDTF">2023-04-06T21:19:00Z</dcterms:modified>
</cp:coreProperties>
</file>