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3119" w14:textId="77777777" w:rsidR="00FF6DB8" w:rsidRDefault="00FF6DB8" w:rsidP="00FF6DB8">
      <w:pPr>
        <w:widowControl w:val="0"/>
        <w:autoSpaceDE w:val="0"/>
        <w:autoSpaceDN w:val="0"/>
        <w:adjustRightInd w:val="0"/>
      </w:pPr>
    </w:p>
    <w:p w14:paraId="47828ED5" w14:textId="77777777" w:rsidR="00FF6DB8" w:rsidRDefault="00FF6DB8" w:rsidP="00FF6D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310.545  Notice of Decision</w:t>
      </w:r>
      <w:r>
        <w:t xml:space="preserve"> </w:t>
      </w:r>
    </w:p>
    <w:p w14:paraId="76AE59DE" w14:textId="77777777" w:rsidR="00FF6DB8" w:rsidRDefault="00FF6DB8" w:rsidP="00FF6DB8">
      <w:pPr>
        <w:widowControl w:val="0"/>
        <w:autoSpaceDE w:val="0"/>
        <w:autoSpaceDN w:val="0"/>
        <w:adjustRightInd w:val="0"/>
      </w:pPr>
    </w:p>
    <w:p w14:paraId="19BA8759" w14:textId="5F90EC86" w:rsidR="00FF6DB8" w:rsidRDefault="00FF6DB8" w:rsidP="00FF6DB8">
      <w:pPr>
        <w:widowControl w:val="0"/>
        <w:autoSpaceDE w:val="0"/>
        <w:autoSpaceDN w:val="0"/>
        <w:adjustRightInd w:val="0"/>
      </w:pPr>
      <w:r>
        <w:t xml:space="preserve">The Agency </w:t>
      </w:r>
      <w:r w:rsidR="004D7972">
        <w:t xml:space="preserve">must </w:t>
      </w:r>
      <w:r>
        <w:t xml:space="preserve">notify those persons who submitted comments and participated in the public hearings, if held, of the approval or disapproval of the submission.  In addition, the Agency </w:t>
      </w:r>
      <w:r w:rsidR="004D7972">
        <w:t xml:space="preserve">must </w:t>
      </w:r>
      <w:r>
        <w:t xml:space="preserve">cause to be published a notice of approval or disapproval in the same newspaper as the original notice of request for approval of the submission was published. The Agency </w:t>
      </w:r>
      <w:r w:rsidR="004D7972">
        <w:t xml:space="preserve">must </w:t>
      </w:r>
      <w:r>
        <w:t xml:space="preserve">identify, in any notice of POTW pretreatment program approval, any authorization to modify categorical pretreatment standards </w:t>
      </w:r>
      <w:r w:rsidR="004D7972">
        <w:t xml:space="preserve">that </w:t>
      </w:r>
      <w:r>
        <w:t>the POTW may make in accordance with Subpart C</w:t>
      </w:r>
      <w:r w:rsidR="004D7972">
        <w:t xml:space="preserve"> </w:t>
      </w:r>
      <w:r>
        <w:t xml:space="preserve">for removal of pollutants subject to pretreatment standards. </w:t>
      </w:r>
    </w:p>
    <w:p w14:paraId="23E711D0" w14:textId="77777777" w:rsidR="00BC77B9" w:rsidRDefault="00BC77B9" w:rsidP="00FF6DB8">
      <w:pPr>
        <w:widowControl w:val="0"/>
        <w:autoSpaceDE w:val="0"/>
        <w:autoSpaceDN w:val="0"/>
        <w:adjustRightInd w:val="0"/>
      </w:pPr>
    </w:p>
    <w:p w14:paraId="72A3200B" w14:textId="77777777" w:rsidR="00FF6DB8" w:rsidRDefault="004D7972" w:rsidP="00FF6DB8">
      <w:pPr>
        <w:widowControl w:val="0"/>
        <w:autoSpaceDE w:val="0"/>
        <w:autoSpaceDN w:val="0"/>
        <w:adjustRightInd w:val="0"/>
      </w:pPr>
      <w:r>
        <w:t>BOARD NOTE:</w:t>
      </w:r>
      <w:r w:rsidR="00FF6DB8">
        <w:t xml:space="preserve">  Derived from 40 CFR 403.11(e) </w:t>
      </w:r>
      <w:r>
        <w:t>(2003).</w:t>
      </w:r>
      <w:r w:rsidR="00FF6DB8">
        <w:t xml:space="preserve"> </w:t>
      </w:r>
    </w:p>
    <w:p w14:paraId="77112AC6" w14:textId="77777777" w:rsidR="004D7972" w:rsidRDefault="004D7972" w:rsidP="00FF6DB8">
      <w:pPr>
        <w:widowControl w:val="0"/>
        <w:autoSpaceDE w:val="0"/>
        <w:autoSpaceDN w:val="0"/>
        <w:adjustRightInd w:val="0"/>
      </w:pPr>
    </w:p>
    <w:p w14:paraId="68A2D39B" w14:textId="4F0AFDE0" w:rsidR="004D7972" w:rsidRDefault="00420C49">
      <w:pPr>
        <w:pStyle w:val="JCARSourceNote"/>
        <w:ind w:firstLine="720"/>
      </w:pPr>
      <w:r>
        <w:t>(Source:  Amended at 4</w:t>
      </w:r>
      <w:r w:rsidR="00FC2D0D">
        <w:t>7</w:t>
      </w:r>
      <w:r>
        <w:t xml:space="preserve"> Ill. Reg. </w:t>
      </w:r>
      <w:r w:rsidR="00DC5D43">
        <w:t>5083</w:t>
      </w:r>
      <w:r>
        <w:t xml:space="preserve">, effective </w:t>
      </w:r>
      <w:r w:rsidR="00DC5D43">
        <w:t>March 23, 2023</w:t>
      </w:r>
      <w:r>
        <w:t>)</w:t>
      </w:r>
    </w:p>
    <w:sectPr w:rsidR="004D7972" w:rsidSect="00FF6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DB8"/>
    <w:rsid w:val="00156EDB"/>
    <w:rsid w:val="001F695B"/>
    <w:rsid w:val="00420C49"/>
    <w:rsid w:val="004B75C4"/>
    <w:rsid w:val="004D7972"/>
    <w:rsid w:val="004F2C2C"/>
    <w:rsid w:val="005C3366"/>
    <w:rsid w:val="00BC77B9"/>
    <w:rsid w:val="00D14D35"/>
    <w:rsid w:val="00DC5D43"/>
    <w:rsid w:val="00EA2A07"/>
    <w:rsid w:val="00F1763D"/>
    <w:rsid w:val="00FC2D0D"/>
    <w:rsid w:val="00FC5354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931226"/>
  <w15:docId w15:val="{B30F585B-261E-4B3B-BB71-A92166D7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2023-03-30T21:30:00Z</dcterms:created>
  <dcterms:modified xsi:type="dcterms:W3CDTF">2023-04-06T21:19:00Z</dcterms:modified>
</cp:coreProperties>
</file>