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8E" w:rsidRDefault="00BA418E" w:rsidP="00BA41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418E" w:rsidRDefault="00BA418E" w:rsidP="00BA41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371.200  Introduction</w:t>
      </w:r>
      <w:r>
        <w:t xml:space="preserve"> </w:t>
      </w:r>
    </w:p>
    <w:p w:rsidR="00BA418E" w:rsidRDefault="00BA418E" w:rsidP="00BA418E">
      <w:pPr>
        <w:widowControl w:val="0"/>
        <w:autoSpaceDE w:val="0"/>
        <w:autoSpaceDN w:val="0"/>
        <w:adjustRightInd w:val="0"/>
      </w:pPr>
    </w:p>
    <w:p w:rsidR="00BA418E" w:rsidRDefault="00BA418E" w:rsidP="00BA41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O&amp;M Manual provides long term, facility-specific guidance for all persons responsible for facility operation and maintenance. </w:t>
      </w:r>
    </w:p>
    <w:p w:rsidR="009412A8" w:rsidRDefault="009412A8" w:rsidP="00BA418E">
      <w:pPr>
        <w:widowControl w:val="0"/>
        <w:autoSpaceDE w:val="0"/>
        <w:autoSpaceDN w:val="0"/>
        <w:adjustRightInd w:val="0"/>
        <w:ind w:left="1440" w:hanging="720"/>
      </w:pPr>
    </w:p>
    <w:p w:rsidR="00BA418E" w:rsidRDefault="00BA418E" w:rsidP="00BA41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O&amp;M Manual is required for all Step 3 state and federal construction grant projects. </w:t>
      </w:r>
    </w:p>
    <w:p w:rsidR="009412A8" w:rsidRDefault="009412A8" w:rsidP="00BA418E">
      <w:pPr>
        <w:widowControl w:val="0"/>
        <w:autoSpaceDE w:val="0"/>
        <w:autoSpaceDN w:val="0"/>
        <w:adjustRightInd w:val="0"/>
        <w:ind w:left="1440" w:hanging="720"/>
      </w:pPr>
    </w:p>
    <w:p w:rsidR="00BA418E" w:rsidRDefault="00BA418E" w:rsidP="00BA41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O&amp;M Manuals shall be submitted as follows: </w:t>
      </w:r>
    </w:p>
    <w:p w:rsidR="009412A8" w:rsidRDefault="009412A8" w:rsidP="00BA418E">
      <w:pPr>
        <w:widowControl w:val="0"/>
        <w:autoSpaceDE w:val="0"/>
        <w:autoSpaceDN w:val="0"/>
        <w:adjustRightInd w:val="0"/>
        <w:ind w:left="2160" w:hanging="720"/>
      </w:pPr>
    </w:p>
    <w:p w:rsidR="00BA418E" w:rsidRDefault="00BA418E" w:rsidP="00BA41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One draft copy of the O&amp;M Manual must be submitted to the Agency and approved before 50% of the grant payment of a Step 3 grant can be made. </w:t>
      </w:r>
    </w:p>
    <w:p w:rsidR="009412A8" w:rsidRDefault="009412A8" w:rsidP="00BA418E">
      <w:pPr>
        <w:widowControl w:val="0"/>
        <w:autoSpaceDE w:val="0"/>
        <w:autoSpaceDN w:val="0"/>
        <w:adjustRightInd w:val="0"/>
        <w:ind w:left="2160" w:hanging="720"/>
      </w:pPr>
    </w:p>
    <w:p w:rsidR="00BA418E" w:rsidRDefault="00BA418E" w:rsidP="00BA41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Two final copies of the O&amp;M Manual must be submitted to the Agency and approved before 90% of the grant payment of a Step 3 grant can be made. </w:t>
      </w:r>
    </w:p>
    <w:p w:rsidR="009412A8" w:rsidRDefault="009412A8" w:rsidP="00BA418E">
      <w:pPr>
        <w:widowControl w:val="0"/>
        <w:autoSpaceDE w:val="0"/>
        <w:autoSpaceDN w:val="0"/>
        <w:adjustRightInd w:val="0"/>
        <w:ind w:left="2160" w:hanging="720"/>
      </w:pPr>
    </w:p>
    <w:p w:rsidR="002A3560" w:rsidRDefault="00BA418E" w:rsidP="00BA418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All O&amp;M Manuals must be sent for review to:</w:t>
      </w:r>
    </w:p>
    <w:p w:rsidR="009412A8" w:rsidRDefault="009412A8" w:rsidP="00BA418E">
      <w:pPr>
        <w:widowControl w:val="0"/>
        <w:autoSpaceDE w:val="0"/>
        <w:autoSpaceDN w:val="0"/>
        <w:adjustRightInd w:val="0"/>
        <w:ind w:left="2160" w:hanging="720"/>
      </w:pPr>
    </w:p>
    <w:p w:rsidR="00BA418E" w:rsidRDefault="00BA418E" w:rsidP="002A3560">
      <w:pPr>
        <w:widowControl w:val="0"/>
        <w:autoSpaceDE w:val="0"/>
        <w:autoSpaceDN w:val="0"/>
        <w:adjustRightInd w:val="0"/>
        <w:ind w:left="2160" w:firstLine="6"/>
      </w:pPr>
      <w:r>
        <w:t xml:space="preserve">Illinois Environmental Protection Agency </w:t>
      </w:r>
    </w:p>
    <w:p w:rsidR="00BA418E" w:rsidRDefault="00BA418E" w:rsidP="002A3560">
      <w:pPr>
        <w:widowControl w:val="0"/>
        <w:autoSpaceDE w:val="0"/>
        <w:autoSpaceDN w:val="0"/>
        <w:adjustRightInd w:val="0"/>
        <w:ind w:left="2160" w:firstLine="6"/>
      </w:pPr>
      <w:r>
        <w:t xml:space="preserve">Division of Water Pollution Control </w:t>
      </w:r>
    </w:p>
    <w:p w:rsidR="00BA418E" w:rsidRDefault="00BA418E" w:rsidP="002A3560">
      <w:pPr>
        <w:widowControl w:val="0"/>
        <w:autoSpaceDE w:val="0"/>
        <w:autoSpaceDN w:val="0"/>
        <w:adjustRightInd w:val="0"/>
        <w:ind w:left="2160" w:firstLine="6"/>
      </w:pPr>
      <w:r>
        <w:t xml:space="preserve">Grant Administration Section </w:t>
      </w:r>
    </w:p>
    <w:p w:rsidR="00BA418E" w:rsidRDefault="00BA418E" w:rsidP="002A3560">
      <w:pPr>
        <w:widowControl w:val="0"/>
        <w:autoSpaceDE w:val="0"/>
        <w:autoSpaceDN w:val="0"/>
        <w:adjustRightInd w:val="0"/>
        <w:ind w:left="2160" w:firstLine="6"/>
      </w:pPr>
      <w:r>
        <w:t xml:space="preserve">2200 Churchill Road </w:t>
      </w:r>
    </w:p>
    <w:p w:rsidR="00BA418E" w:rsidRDefault="00BA418E" w:rsidP="002A3560">
      <w:pPr>
        <w:widowControl w:val="0"/>
        <w:autoSpaceDE w:val="0"/>
        <w:autoSpaceDN w:val="0"/>
        <w:adjustRightInd w:val="0"/>
        <w:ind w:left="2160" w:firstLine="6"/>
      </w:pPr>
      <w:r>
        <w:t xml:space="preserve">Springfield, Illinois 62706 </w:t>
      </w:r>
    </w:p>
    <w:sectPr w:rsidR="00BA418E" w:rsidSect="00BA41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418E"/>
    <w:rsid w:val="0013205D"/>
    <w:rsid w:val="002A3560"/>
    <w:rsid w:val="005C3366"/>
    <w:rsid w:val="006E5740"/>
    <w:rsid w:val="009412A8"/>
    <w:rsid w:val="00BA418E"/>
    <w:rsid w:val="00BB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