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E8" w:rsidRDefault="00992AE8" w:rsidP="00992A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2AE8" w:rsidRDefault="00F519DC" w:rsidP="00992AE8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992AE8">
        <w:rPr>
          <w:b/>
          <w:bCs/>
        </w:rPr>
        <w:lastRenderedPageBreak/>
        <w:t xml:space="preserve">Section 380.APPENDIX A  </w:t>
      </w:r>
      <w:r>
        <w:rPr>
          <w:b/>
          <w:bCs/>
        </w:rPr>
        <w:t xml:space="preserve"> </w:t>
      </w:r>
      <w:r w:rsidR="00992AE8">
        <w:rPr>
          <w:b/>
          <w:bCs/>
        </w:rPr>
        <w:t>Map of Illinois Sections</w:t>
      </w:r>
      <w:r w:rsidR="00992AE8">
        <w:t xml:space="preserve"> </w:t>
      </w:r>
    </w:p>
    <w:p w:rsidR="00F25801" w:rsidRDefault="00F25801" w:rsidP="00992AE8">
      <w:pPr>
        <w:widowControl w:val="0"/>
        <w:autoSpaceDE w:val="0"/>
        <w:autoSpaceDN w:val="0"/>
        <w:adjustRightInd w:val="0"/>
      </w:pPr>
    </w:p>
    <w:p w:rsidR="00F96C1A" w:rsidRDefault="00DD249C" w:rsidP="00F96C1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3886200" cy="6648450"/>
            <wp:effectExtent l="0" t="0" r="0" b="0"/>
            <wp:docPr id="1" name="Picture 1" descr="State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M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01" w:rsidRDefault="00F25801" w:rsidP="00F96C1A">
      <w:pPr>
        <w:widowControl w:val="0"/>
        <w:autoSpaceDE w:val="0"/>
        <w:autoSpaceDN w:val="0"/>
        <w:adjustRightInd w:val="0"/>
        <w:jc w:val="center"/>
      </w:pPr>
    </w:p>
    <w:p w:rsidR="00992AE8" w:rsidRDefault="00992AE8" w:rsidP="00F96C1A">
      <w:pPr>
        <w:widowControl w:val="0"/>
        <w:autoSpaceDE w:val="0"/>
        <w:autoSpaceDN w:val="0"/>
        <w:adjustRightInd w:val="0"/>
        <w:jc w:val="center"/>
      </w:pPr>
      <w:r>
        <w:t xml:space="preserve">(Source:  Amended at 9 Ill. Reg. 2663, effective February 15, 1985) </w:t>
      </w:r>
    </w:p>
    <w:sectPr w:rsidR="00992AE8" w:rsidSect="00F96C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AE8"/>
    <w:rsid w:val="0010367B"/>
    <w:rsid w:val="003E4D46"/>
    <w:rsid w:val="005C3366"/>
    <w:rsid w:val="006D78CF"/>
    <w:rsid w:val="00992AE8"/>
    <w:rsid w:val="00DD249C"/>
    <w:rsid w:val="00F25801"/>
    <w:rsid w:val="00F519DC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