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40" w:rsidRDefault="00731C40" w:rsidP="00731C40">
      <w:pPr>
        <w:widowControl w:val="0"/>
        <w:autoSpaceDE w:val="0"/>
        <w:autoSpaceDN w:val="0"/>
        <w:adjustRightInd w:val="0"/>
      </w:pPr>
    </w:p>
    <w:p w:rsidR="00731C40" w:rsidRPr="00534DAD" w:rsidRDefault="00731C40" w:rsidP="00731C4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406.203  TDS Related Permit Conditions</w:t>
      </w:r>
      <w:r>
        <w:t xml:space="preserve"> </w:t>
      </w:r>
      <w:r w:rsidR="00534DAD">
        <w:rPr>
          <w:b/>
        </w:rPr>
        <w:t>(Repealed)</w:t>
      </w:r>
    </w:p>
    <w:p w:rsidR="006638A1" w:rsidRDefault="006638A1" w:rsidP="00B2638B">
      <w:pPr>
        <w:pStyle w:val="JCARSourceNote"/>
      </w:pPr>
      <w:bookmarkStart w:id="0" w:name="_GoBack"/>
      <w:bookmarkEnd w:id="0"/>
    </w:p>
    <w:p w:rsidR="00534DAD" w:rsidRPr="00D55B37" w:rsidRDefault="00534DAD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7E7F51">
        <w:t>2</w:t>
      </w:r>
      <w:r>
        <w:t xml:space="preserve"> </w:t>
      </w:r>
      <w:r w:rsidRPr="00D55B37">
        <w:t xml:space="preserve">Ill. Reg. </w:t>
      </w:r>
      <w:r w:rsidR="000E2282">
        <w:t>15009</w:t>
      </w:r>
      <w:r w:rsidRPr="00D55B37">
        <w:t xml:space="preserve">, effective </w:t>
      </w:r>
      <w:r w:rsidR="000E2282">
        <w:t>September 8, 2008</w:t>
      </w:r>
      <w:r w:rsidRPr="00D55B37">
        <w:t>)</w:t>
      </w:r>
    </w:p>
    <w:sectPr w:rsidR="00534DAD" w:rsidRPr="00D55B37" w:rsidSect="00731C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C40"/>
    <w:rsid w:val="00063418"/>
    <w:rsid w:val="000E2282"/>
    <w:rsid w:val="00154FCF"/>
    <w:rsid w:val="00534DAD"/>
    <w:rsid w:val="005C3366"/>
    <w:rsid w:val="00616EE1"/>
    <w:rsid w:val="006638A1"/>
    <w:rsid w:val="00731C40"/>
    <w:rsid w:val="007E7F51"/>
    <w:rsid w:val="00B2638B"/>
    <w:rsid w:val="00D70F46"/>
    <w:rsid w:val="00F93747"/>
    <w:rsid w:val="00F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F67758-027E-461D-8004-FCE3C50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4</cp:revision>
  <dcterms:created xsi:type="dcterms:W3CDTF">2012-06-21T20:54:00Z</dcterms:created>
  <dcterms:modified xsi:type="dcterms:W3CDTF">2019-10-08T21:06:00Z</dcterms:modified>
</cp:coreProperties>
</file>