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2A245" w14:textId="77777777" w:rsidR="00B11251" w:rsidRDefault="00B11251" w:rsidP="00B11251">
      <w:pPr>
        <w:widowControl w:val="0"/>
        <w:autoSpaceDE w:val="0"/>
        <w:autoSpaceDN w:val="0"/>
        <w:adjustRightInd w:val="0"/>
      </w:pPr>
    </w:p>
    <w:p w14:paraId="763801E9" w14:textId="77777777" w:rsidR="00B11251" w:rsidRDefault="00B11251" w:rsidP="00B1125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502.301  Standards</w:t>
      </w:r>
      <w:proofErr w:type="gramEnd"/>
      <w:r>
        <w:rPr>
          <w:b/>
          <w:bCs/>
        </w:rPr>
        <w:t xml:space="preserve"> for Issuance</w:t>
      </w:r>
      <w:r>
        <w:t xml:space="preserve"> </w:t>
      </w:r>
    </w:p>
    <w:p w14:paraId="5DAE4779" w14:textId="77777777" w:rsidR="00B11251" w:rsidRDefault="00B11251" w:rsidP="00B11251">
      <w:pPr>
        <w:widowControl w:val="0"/>
        <w:autoSpaceDE w:val="0"/>
        <w:autoSpaceDN w:val="0"/>
        <w:adjustRightInd w:val="0"/>
      </w:pPr>
    </w:p>
    <w:p w14:paraId="01F8C24E" w14:textId="3E1ABEF0" w:rsidR="00B11251" w:rsidRDefault="00B11251" w:rsidP="00B11251">
      <w:pPr>
        <w:widowControl w:val="0"/>
        <w:autoSpaceDE w:val="0"/>
        <w:autoSpaceDN w:val="0"/>
        <w:adjustRightInd w:val="0"/>
      </w:pPr>
      <w:r>
        <w:t xml:space="preserve">The Agency </w:t>
      </w:r>
      <w:r w:rsidR="00DC0AEB">
        <w:t>must</w:t>
      </w:r>
      <w:r>
        <w:t xml:space="preserve"> not grant any NPDES permit unless the applicant submits proof that the subject facility: </w:t>
      </w:r>
    </w:p>
    <w:p w14:paraId="3F42D98B" w14:textId="77777777" w:rsidR="00142195" w:rsidRDefault="00142195" w:rsidP="00B11251">
      <w:pPr>
        <w:widowControl w:val="0"/>
        <w:autoSpaceDE w:val="0"/>
        <w:autoSpaceDN w:val="0"/>
        <w:adjustRightInd w:val="0"/>
      </w:pPr>
    </w:p>
    <w:p w14:paraId="02A06D9D" w14:textId="7DDF6ADC" w:rsidR="00B11251" w:rsidRDefault="00B11251" w:rsidP="00B1125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Will be constructed, modified, or operated so as not to </w:t>
      </w:r>
      <w:r w:rsidR="007D67D1" w:rsidRPr="007D67D1">
        <w:t>violate</w:t>
      </w:r>
      <w:r>
        <w:t xml:space="preserve"> the Act or applicable Board </w:t>
      </w:r>
      <w:r w:rsidR="00DC0AEB">
        <w:t>rules</w:t>
      </w:r>
      <w:r>
        <w:t xml:space="preserve"> or the Federal Water Pollution Control Act (CWA) (12 U.S.C. 24), or has been granted a variance under Title IX of the Act; and </w:t>
      </w:r>
    </w:p>
    <w:p w14:paraId="5F99C86B" w14:textId="77777777" w:rsidR="00142195" w:rsidRDefault="00142195" w:rsidP="000E631E">
      <w:pPr>
        <w:widowControl w:val="0"/>
        <w:autoSpaceDE w:val="0"/>
        <w:autoSpaceDN w:val="0"/>
        <w:adjustRightInd w:val="0"/>
      </w:pPr>
    </w:p>
    <w:p w14:paraId="29AAAD68" w14:textId="283B5B11" w:rsidR="00B11251" w:rsidRDefault="00B11251" w:rsidP="00B1125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Either conforms to the design criteria </w:t>
      </w:r>
      <w:r w:rsidR="007D67D1" w:rsidRPr="007D67D1">
        <w:t>the Agency promulgates</w:t>
      </w:r>
      <w:r>
        <w:t xml:space="preserve"> under Section 502.305 or is based on other criteria which the applicant proves will produce consistently satisfactory results. </w:t>
      </w:r>
    </w:p>
    <w:p w14:paraId="64F8F13E" w14:textId="3D4BD33B" w:rsidR="007D67D1" w:rsidRDefault="007D67D1" w:rsidP="000E631E">
      <w:pPr>
        <w:widowControl w:val="0"/>
        <w:autoSpaceDE w:val="0"/>
        <w:autoSpaceDN w:val="0"/>
        <w:adjustRightInd w:val="0"/>
      </w:pPr>
    </w:p>
    <w:p w14:paraId="20F35401" w14:textId="71F0CC7B" w:rsidR="007D67D1" w:rsidRDefault="007D67D1" w:rsidP="00B11251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D352EA">
        <w:t>8</w:t>
      </w:r>
      <w:r w:rsidRPr="00FD1AD2">
        <w:t xml:space="preserve"> Ill. Reg. </w:t>
      </w:r>
      <w:r w:rsidR="008D5EAF">
        <w:t>3196</w:t>
      </w:r>
      <w:r w:rsidRPr="00FD1AD2">
        <w:t xml:space="preserve">, effective </w:t>
      </w:r>
      <w:r w:rsidR="008D5EAF">
        <w:t>February 15, 2024</w:t>
      </w:r>
      <w:r w:rsidRPr="00FD1AD2">
        <w:t>)</w:t>
      </w:r>
    </w:p>
    <w:sectPr w:rsidR="007D67D1" w:rsidSect="00B112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1251"/>
    <w:rsid w:val="000E631E"/>
    <w:rsid w:val="00142195"/>
    <w:rsid w:val="00171899"/>
    <w:rsid w:val="004D6905"/>
    <w:rsid w:val="005C3366"/>
    <w:rsid w:val="006E2AAF"/>
    <w:rsid w:val="007D67D1"/>
    <w:rsid w:val="008D5EAF"/>
    <w:rsid w:val="00B11251"/>
    <w:rsid w:val="00D352EA"/>
    <w:rsid w:val="00DC0AEB"/>
    <w:rsid w:val="00DE3348"/>
    <w:rsid w:val="00F810CF"/>
    <w:rsid w:val="00F8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B9CF71"/>
  <w15:docId w15:val="{636F9CF9-66C4-4FA7-A93B-8F6B3E94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State of Illinois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Shipley, Melissa A.</cp:lastModifiedBy>
  <cp:revision>4</cp:revision>
  <dcterms:created xsi:type="dcterms:W3CDTF">2024-02-08T15:49:00Z</dcterms:created>
  <dcterms:modified xsi:type="dcterms:W3CDTF">2024-03-01T16:25:00Z</dcterms:modified>
</cp:coreProperties>
</file>