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F1" w:rsidRDefault="002A20F1" w:rsidP="002A20F1">
      <w:pPr>
        <w:jc w:val="center"/>
      </w:pPr>
    </w:p>
    <w:p w:rsidR="001C71C2" w:rsidRPr="002A20F1" w:rsidRDefault="002A20F1" w:rsidP="002A20F1">
      <w:pPr>
        <w:jc w:val="center"/>
      </w:pPr>
      <w:r w:rsidRPr="002A20F1">
        <w:t xml:space="preserve">SUBPART AA:  </w:t>
      </w:r>
      <w:r w:rsidR="004C3C4B">
        <w:t>REVISED TOTAL COLIFORM RULE</w:t>
      </w:r>
      <w:bookmarkStart w:id="0" w:name="_GoBack"/>
      <w:bookmarkEnd w:id="0"/>
    </w:p>
    <w:sectPr w:rsidR="001C71C2" w:rsidRPr="002A20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DA" w:rsidRDefault="000953DA">
      <w:r>
        <w:separator/>
      </w:r>
    </w:p>
  </w:endnote>
  <w:endnote w:type="continuationSeparator" w:id="0">
    <w:p w:rsidR="000953DA" w:rsidRDefault="0009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DA" w:rsidRDefault="000953DA">
      <w:r>
        <w:separator/>
      </w:r>
    </w:p>
  </w:footnote>
  <w:footnote w:type="continuationSeparator" w:id="0">
    <w:p w:rsidR="000953DA" w:rsidRDefault="0009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C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3DA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0F1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C31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C4B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547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AD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CA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77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44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EC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641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BCAD70-E235-4C23-A9E9-FEF9104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2A20F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2A20F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2014-02-03T18:08:00Z</dcterms:created>
  <dcterms:modified xsi:type="dcterms:W3CDTF">2014-11-13T21:57:00Z</dcterms:modified>
</cp:coreProperties>
</file>